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60B9415B" w:rsidR="00FB5530" w:rsidRDefault="001D252D" w:rsidP="00FB5530">
      <w:pPr>
        <w:tabs>
          <w:tab w:val="left" w:pos="2520"/>
        </w:tabs>
      </w:pPr>
      <w:r>
        <w:t xml:space="preserve"> </w:t>
      </w:r>
    </w:p>
    <w:p w14:paraId="0A37501D" w14:textId="77777777" w:rsidR="00424EE9" w:rsidRDefault="00424EE9" w:rsidP="00FB5530">
      <w:pPr>
        <w:tabs>
          <w:tab w:val="left" w:pos="2520"/>
        </w:tabs>
      </w:pPr>
    </w:p>
    <w:p w14:paraId="5666AC68" w14:textId="77777777" w:rsidR="00424EE9" w:rsidRPr="00D0256F" w:rsidRDefault="00424EE9" w:rsidP="00FB5530">
      <w:pPr>
        <w:tabs>
          <w:tab w:val="left" w:pos="2520"/>
        </w:tabs>
        <w:rPr>
          <w:sz w:val="48"/>
          <w:szCs w:val="48"/>
        </w:rPr>
      </w:pPr>
      <w:r w:rsidRPr="00D0256F">
        <w:rPr>
          <w:sz w:val="48"/>
          <w:szCs w:val="48"/>
        </w:rPr>
        <w:t>Konkurransegrunnlag</w:t>
      </w:r>
    </w:p>
    <w:p w14:paraId="329E274B" w14:textId="3116AF86" w:rsidR="00424EE9" w:rsidRPr="00D0256F" w:rsidRDefault="00424EE9" w:rsidP="00FB5530">
      <w:pPr>
        <w:tabs>
          <w:tab w:val="left" w:pos="2520"/>
        </w:tabs>
        <w:rPr>
          <w:sz w:val="32"/>
          <w:szCs w:val="32"/>
        </w:rPr>
      </w:pPr>
      <w:r w:rsidRPr="00D0256F">
        <w:rPr>
          <w:sz w:val="32"/>
          <w:szCs w:val="32"/>
        </w:rPr>
        <w:t xml:space="preserve">Kjøp av </w:t>
      </w:r>
      <w:r w:rsidR="00374C58" w:rsidRPr="00374C58">
        <w:rPr>
          <w:sz w:val="32"/>
          <w:szCs w:val="32"/>
        </w:rPr>
        <w:t>rehabilitering av støttemur</w:t>
      </w:r>
      <w:r w:rsidR="00374C58" w:rsidRPr="00374C58">
        <w:rPr>
          <w:sz w:val="32"/>
          <w:szCs w:val="32"/>
        </w:rPr>
        <w:br/>
        <w:t>Mosseveien 245</w:t>
      </w:r>
    </w:p>
    <w:p w14:paraId="6DBE9DF3" w14:textId="7C5BB2E1" w:rsidR="00D0256F" w:rsidRPr="00D0256F" w:rsidRDefault="00D0256F" w:rsidP="00FB5530">
      <w:pPr>
        <w:tabs>
          <w:tab w:val="left" w:pos="2520"/>
        </w:tabs>
        <w:rPr>
          <w:sz w:val="32"/>
          <w:szCs w:val="32"/>
        </w:rPr>
      </w:pPr>
      <w:r w:rsidRPr="00D0256F">
        <w:rPr>
          <w:sz w:val="32"/>
          <w:szCs w:val="32"/>
        </w:rPr>
        <w:t xml:space="preserve">Åpen </w:t>
      </w:r>
      <w:r w:rsidR="000F4A6B">
        <w:rPr>
          <w:sz w:val="32"/>
          <w:szCs w:val="32"/>
        </w:rPr>
        <w:t>tilbud</w:t>
      </w:r>
      <w:r w:rsidRPr="00D0256F">
        <w:rPr>
          <w:sz w:val="32"/>
          <w:szCs w:val="32"/>
        </w:rPr>
        <w:t>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21914FC0">
                <wp:simplePos x="0" y="0"/>
                <wp:positionH relativeFrom="margin">
                  <wp:posOffset>4214495</wp:posOffset>
                </wp:positionH>
                <wp:positionV relativeFrom="paragraph">
                  <wp:posOffset>6337300</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2F369306" w:rsidR="00424EE9" w:rsidRPr="00424EE9" w:rsidRDefault="00424EE9">
                            <w:pPr>
                              <w:rPr>
                                <w:sz w:val="24"/>
                              </w:rPr>
                            </w:pPr>
                            <w:r w:rsidRPr="00424EE9">
                              <w:rPr>
                                <w:sz w:val="24"/>
                              </w:rPr>
                              <w:t xml:space="preserve">Saksnummer: </w:t>
                            </w:r>
                            <w:r w:rsidR="00374C58" w:rsidRPr="00E36EF2">
                              <w:rPr>
                                <w:sz w:val="24"/>
                              </w:rPr>
                              <w:t>26/</w:t>
                            </w:r>
                            <w:r w:rsidR="00E36EF2" w:rsidRPr="00E36EF2">
                              <w:rPr>
                                <w:sz w:val="24"/>
                              </w:rPr>
                              <w:t>1203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85pt;margin-top:499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" filled="f" stroked="f">
                <v:textbox>
                  <w:txbxContent>
                    <w:p w14:paraId="13861665" w14:textId="2F369306" w:rsidR="00424EE9" w:rsidRPr="00424EE9" w:rsidRDefault="00424EE9">
                      <w:pPr>
                        <w:rPr>
                          <w:sz w:val="24"/>
                        </w:rPr>
                      </w:pPr>
                      <w:r w:rsidRPr="00424EE9">
                        <w:rPr>
                          <w:sz w:val="24"/>
                        </w:rPr>
                        <w:t xml:space="preserve">Saksnummer: </w:t>
                      </w:r>
                      <w:r w:rsidR="00374C58" w:rsidRPr="00E36EF2">
                        <w:rPr>
                          <w:sz w:val="24"/>
                        </w:rPr>
                        <w:t>26/</w:t>
                      </w:r>
                      <w:r w:rsidR="00E36EF2" w:rsidRPr="00E36EF2">
                        <w:rPr>
                          <w:sz w:val="24"/>
                        </w:rPr>
                        <w:t>1203</w:t>
                      </w:r>
                    </w:p>
                  </w:txbxContent>
                </v:textbox>
                <w10:wrap anchorx="margin"/>
              </v:shape>
            </w:pict>
          </mc:Fallback>
        </mc:AlternateContent>
      </w:r>
      <w:r>
        <w:br w:type="page"/>
      </w:r>
    </w:p>
    <w:sdt>
      <w:sdtPr>
        <w:id w:val="1656186847"/>
        <w:docPartObj>
          <w:docPartGallery w:val="Table of Contents"/>
          <w:docPartUnique/>
        </w:docPartObj>
      </w:sdtPr>
      <w:sdtEndPr>
        <w:rPr>
          <w:b/>
          <w:bCs/>
        </w:rPr>
      </w:sdtEndPr>
      <w:sdtContent>
        <w:p w14:paraId="593144A7" w14:textId="77777777" w:rsidR="002D090F" w:rsidRPr="00835DDD" w:rsidRDefault="002D090F" w:rsidP="00835DDD">
          <w:pPr>
            <w:rPr>
              <w:rFonts w:ascii="Oslo Sans Office" w:eastAsia="Times New Roman" w:hAnsi="Oslo Sans Office" w:cs="Arial"/>
              <w:b/>
              <w:bCs/>
              <w:caps/>
              <w:color w:val="6FE9FF" w:themeColor="accent4"/>
              <w:kern w:val="32"/>
              <w:sz w:val="28"/>
              <w:szCs w:val="32"/>
              <w:lang w:eastAsia="nb-NO"/>
            </w:rPr>
          </w:pPr>
          <w:r w:rsidRPr="00835DDD">
            <w:rPr>
              <w:rFonts w:ascii="Oslo Sans Office" w:eastAsia="Times New Roman" w:hAnsi="Oslo Sans Office" w:cs="Arial"/>
              <w:b/>
              <w:bCs/>
              <w:caps/>
              <w:color w:val="6FE9FF" w:themeColor="accent4"/>
              <w:kern w:val="32"/>
              <w:sz w:val="28"/>
              <w:szCs w:val="32"/>
              <w:lang w:eastAsia="nb-NO"/>
            </w:rPr>
            <w:t>Innholdsfortegnelse</w:t>
          </w:r>
        </w:p>
        <w:p w14:paraId="5CF25A6C" w14:textId="5F78C06E" w:rsidR="00B9476F" w:rsidRDefault="002D090F">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0761468" w:history="1">
            <w:r w:rsidR="00B9476F" w:rsidRPr="00A336C1">
              <w:rPr>
                <w:rStyle w:val="Hyperkobling"/>
                <w:noProof/>
              </w:rPr>
              <w:t>1</w:t>
            </w:r>
            <w:r w:rsidR="00B9476F">
              <w:rPr>
                <w:rFonts w:eastAsiaTheme="minorEastAsia"/>
                <w:noProof/>
                <w:kern w:val="2"/>
                <w:sz w:val="24"/>
                <w:szCs w:val="24"/>
                <w:lang w:eastAsia="nb-NO"/>
                <w14:ligatures w14:val="standardContextual"/>
              </w:rPr>
              <w:tab/>
            </w:r>
            <w:r w:rsidR="00B9476F" w:rsidRPr="00A336C1">
              <w:rPr>
                <w:rStyle w:val="Hyperkobling"/>
                <w:noProof/>
              </w:rPr>
              <w:t>INNLEDNING</w:t>
            </w:r>
            <w:r w:rsidR="00B9476F">
              <w:rPr>
                <w:noProof/>
                <w:webHidden/>
              </w:rPr>
              <w:tab/>
            </w:r>
            <w:r w:rsidR="00B9476F">
              <w:rPr>
                <w:noProof/>
                <w:webHidden/>
              </w:rPr>
              <w:fldChar w:fldCharType="begin"/>
            </w:r>
            <w:r w:rsidR="00B9476F">
              <w:rPr>
                <w:noProof/>
                <w:webHidden/>
              </w:rPr>
              <w:instrText xml:space="preserve"> PAGEREF _Toc230761468 \h </w:instrText>
            </w:r>
            <w:r w:rsidR="00B9476F">
              <w:rPr>
                <w:noProof/>
                <w:webHidden/>
              </w:rPr>
            </w:r>
            <w:r w:rsidR="00B9476F">
              <w:rPr>
                <w:noProof/>
                <w:webHidden/>
              </w:rPr>
              <w:fldChar w:fldCharType="separate"/>
            </w:r>
            <w:r w:rsidR="00B9476F">
              <w:rPr>
                <w:noProof/>
                <w:webHidden/>
              </w:rPr>
              <w:t>4</w:t>
            </w:r>
            <w:r w:rsidR="00B9476F">
              <w:rPr>
                <w:noProof/>
                <w:webHidden/>
              </w:rPr>
              <w:fldChar w:fldCharType="end"/>
            </w:r>
          </w:hyperlink>
        </w:p>
        <w:p w14:paraId="5883B680" w14:textId="2ABE0E1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69" w:history="1">
            <w:r w:rsidRPr="00A336C1">
              <w:rPr>
                <w:rStyle w:val="Hyperkobling"/>
                <w:rFonts w:ascii="Oslo Sans Office" w:eastAsia="Times New Roman" w:hAnsi="Oslo Sans Office"/>
                <w:noProof/>
                <w:lang w:eastAsia="nb-NO"/>
              </w:rPr>
              <w:t>1.1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Oppdragsgiver</w:t>
            </w:r>
            <w:r>
              <w:rPr>
                <w:noProof/>
                <w:webHidden/>
              </w:rPr>
              <w:tab/>
            </w:r>
            <w:r>
              <w:rPr>
                <w:noProof/>
                <w:webHidden/>
              </w:rPr>
              <w:fldChar w:fldCharType="begin"/>
            </w:r>
            <w:r>
              <w:rPr>
                <w:noProof/>
                <w:webHidden/>
              </w:rPr>
              <w:instrText xml:space="preserve"> PAGEREF _Toc230761469 \h </w:instrText>
            </w:r>
            <w:r>
              <w:rPr>
                <w:noProof/>
                <w:webHidden/>
              </w:rPr>
            </w:r>
            <w:r>
              <w:rPr>
                <w:noProof/>
                <w:webHidden/>
              </w:rPr>
              <w:fldChar w:fldCharType="separate"/>
            </w:r>
            <w:r>
              <w:rPr>
                <w:noProof/>
                <w:webHidden/>
              </w:rPr>
              <w:t>4</w:t>
            </w:r>
            <w:r>
              <w:rPr>
                <w:noProof/>
                <w:webHidden/>
              </w:rPr>
              <w:fldChar w:fldCharType="end"/>
            </w:r>
          </w:hyperlink>
        </w:p>
        <w:p w14:paraId="4FFD4176" w14:textId="57B89BF0"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0" w:history="1">
            <w:r w:rsidRPr="00A336C1">
              <w:rPr>
                <w:rStyle w:val="Hyperkobling"/>
                <w:rFonts w:ascii="Oslo Sans Office" w:eastAsia="Times New Roman" w:hAnsi="Oslo Sans Office"/>
                <w:noProof/>
                <w:lang w:eastAsia="nb-NO"/>
              </w:rPr>
              <w:t>1.2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Anskaffelsens formål og omfang</w:t>
            </w:r>
            <w:r>
              <w:rPr>
                <w:noProof/>
                <w:webHidden/>
              </w:rPr>
              <w:tab/>
            </w:r>
            <w:r>
              <w:rPr>
                <w:noProof/>
                <w:webHidden/>
              </w:rPr>
              <w:fldChar w:fldCharType="begin"/>
            </w:r>
            <w:r>
              <w:rPr>
                <w:noProof/>
                <w:webHidden/>
              </w:rPr>
              <w:instrText xml:space="preserve"> PAGEREF _Toc230761470 \h </w:instrText>
            </w:r>
            <w:r>
              <w:rPr>
                <w:noProof/>
                <w:webHidden/>
              </w:rPr>
            </w:r>
            <w:r>
              <w:rPr>
                <w:noProof/>
                <w:webHidden/>
              </w:rPr>
              <w:fldChar w:fldCharType="separate"/>
            </w:r>
            <w:r>
              <w:rPr>
                <w:noProof/>
                <w:webHidden/>
              </w:rPr>
              <w:t>4</w:t>
            </w:r>
            <w:r>
              <w:rPr>
                <w:noProof/>
                <w:webHidden/>
              </w:rPr>
              <w:fldChar w:fldCharType="end"/>
            </w:r>
          </w:hyperlink>
        </w:p>
        <w:p w14:paraId="41C53A76" w14:textId="0E77ACF2"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1" w:history="1">
            <w:r w:rsidRPr="00A336C1">
              <w:rPr>
                <w:rStyle w:val="Hyperkobling"/>
                <w:rFonts w:ascii="Oslo Sans Office" w:eastAsia="Times New Roman" w:hAnsi="Oslo Sans Office"/>
                <w:noProof/>
                <w:lang w:eastAsia="nb-NO"/>
              </w:rPr>
              <w:t>1.3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Anskaffelsesdokumenter</w:t>
            </w:r>
            <w:r>
              <w:rPr>
                <w:noProof/>
                <w:webHidden/>
              </w:rPr>
              <w:tab/>
            </w:r>
            <w:r>
              <w:rPr>
                <w:noProof/>
                <w:webHidden/>
              </w:rPr>
              <w:fldChar w:fldCharType="begin"/>
            </w:r>
            <w:r>
              <w:rPr>
                <w:noProof/>
                <w:webHidden/>
              </w:rPr>
              <w:instrText xml:space="preserve"> PAGEREF _Toc230761471 \h </w:instrText>
            </w:r>
            <w:r>
              <w:rPr>
                <w:noProof/>
                <w:webHidden/>
              </w:rPr>
            </w:r>
            <w:r>
              <w:rPr>
                <w:noProof/>
                <w:webHidden/>
              </w:rPr>
              <w:fldChar w:fldCharType="separate"/>
            </w:r>
            <w:r>
              <w:rPr>
                <w:noProof/>
                <w:webHidden/>
              </w:rPr>
              <w:t>4</w:t>
            </w:r>
            <w:r>
              <w:rPr>
                <w:noProof/>
                <w:webHidden/>
              </w:rPr>
              <w:fldChar w:fldCharType="end"/>
            </w:r>
          </w:hyperlink>
        </w:p>
        <w:p w14:paraId="46609E9A" w14:textId="4ADAB0FE"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2" w:history="1">
            <w:r w:rsidRPr="00A336C1">
              <w:rPr>
                <w:rStyle w:val="Hyperkobling"/>
                <w:rFonts w:ascii="Oslo Sans Office" w:eastAsia="Oslo Sans Office" w:hAnsi="Oslo Sans Office"/>
                <w:noProof/>
                <w:lang w:eastAsia="nb-NO"/>
              </w:rPr>
              <w:t>1.4</w:t>
            </w:r>
            <w:r>
              <w:rPr>
                <w:rFonts w:eastAsiaTheme="minorEastAsia"/>
                <w:noProof/>
                <w:kern w:val="2"/>
                <w:sz w:val="24"/>
                <w:szCs w:val="24"/>
                <w:lang w:eastAsia="nb-NO"/>
                <w14:ligatures w14:val="standardContextual"/>
              </w:rPr>
              <w:tab/>
            </w:r>
            <w:r w:rsidRPr="00A336C1">
              <w:rPr>
                <w:rStyle w:val="Hyperkobling"/>
                <w:rFonts w:eastAsia="Oslo Sans Office"/>
                <w:noProof/>
                <w:lang w:eastAsia="nb-NO"/>
              </w:rPr>
              <w:t>Tentativ fremdriftsplan for anskaffelsesprosessen</w:t>
            </w:r>
            <w:r>
              <w:rPr>
                <w:noProof/>
                <w:webHidden/>
              </w:rPr>
              <w:tab/>
            </w:r>
            <w:r>
              <w:rPr>
                <w:noProof/>
                <w:webHidden/>
              </w:rPr>
              <w:fldChar w:fldCharType="begin"/>
            </w:r>
            <w:r>
              <w:rPr>
                <w:noProof/>
                <w:webHidden/>
              </w:rPr>
              <w:instrText xml:space="preserve"> PAGEREF _Toc230761472 \h </w:instrText>
            </w:r>
            <w:r>
              <w:rPr>
                <w:noProof/>
                <w:webHidden/>
              </w:rPr>
            </w:r>
            <w:r>
              <w:rPr>
                <w:noProof/>
                <w:webHidden/>
              </w:rPr>
              <w:fldChar w:fldCharType="separate"/>
            </w:r>
            <w:r>
              <w:rPr>
                <w:noProof/>
                <w:webHidden/>
              </w:rPr>
              <w:t>5</w:t>
            </w:r>
            <w:r>
              <w:rPr>
                <w:noProof/>
                <w:webHidden/>
              </w:rPr>
              <w:fldChar w:fldCharType="end"/>
            </w:r>
          </w:hyperlink>
        </w:p>
        <w:p w14:paraId="03B15CB4" w14:textId="12F952D8"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473" w:history="1">
            <w:r w:rsidRPr="00A336C1">
              <w:rPr>
                <w:rStyle w:val="Hyperkobling"/>
                <w:noProof/>
              </w:rPr>
              <w:t>2</w:t>
            </w:r>
            <w:r>
              <w:rPr>
                <w:rFonts w:eastAsiaTheme="minorEastAsia"/>
                <w:noProof/>
                <w:kern w:val="2"/>
                <w:sz w:val="24"/>
                <w:szCs w:val="24"/>
                <w:lang w:eastAsia="nb-NO"/>
                <w14:ligatures w14:val="standardContextual"/>
              </w:rPr>
              <w:tab/>
            </w:r>
            <w:r w:rsidRPr="00A336C1">
              <w:rPr>
                <w:rStyle w:val="Hyperkobling"/>
                <w:noProof/>
              </w:rPr>
              <w:t>Kontrakt</w:t>
            </w:r>
            <w:r>
              <w:rPr>
                <w:noProof/>
                <w:webHidden/>
              </w:rPr>
              <w:tab/>
            </w:r>
            <w:r>
              <w:rPr>
                <w:noProof/>
                <w:webHidden/>
              </w:rPr>
              <w:fldChar w:fldCharType="begin"/>
            </w:r>
            <w:r>
              <w:rPr>
                <w:noProof/>
                <w:webHidden/>
              </w:rPr>
              <w:instrText xml:space="preserve"> PAGEREF _Toc230761473 \h </w:instrText>
            </w:r>
            <w:r>
              <w:rPr>
                <w:noProof/>
                <w:webHidden/>
              </w:rPr>
            </w:r>
            <w:r>
              <w:rPr>
                <w:noProof/>
                <w:webHidden/>
              </w:rPr>
              <w:fldChar w:fldCharType="separate"/>
            </w:r>
            <w:r>
              <w:rPr>
                <w:noProof/>
                <w:webHidden/>
              </w:rPr>
              <w:t>5</w:t>
            </w:r>
            <w:r>
              <w:rPr>
                <w:noProof/>
                <w:webHidden/>
              </w:rPr>
              <w:fldChar w:fldCharType="end"/>
            </w:r>
          </w:hyperlink>
        </w:p>
        <w:p w14:paraId="463E284D" w14:textId="4F2852A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4" w:history="1">
            <w:r w:rsidRPr="00A336C1">
              <w:rPr>
                <w:rStyle w:val="Hyperkobling"/>
                <w:rFonts w:ascii="Oslo Sans Office" w:eastAsia="Times New Roman" w:hAnsi="Oslo Sans Office"/>
                <w:i/>
                <w:iCs/>
                <w:noProof/>
                <w:lang w:eastAsia="nb-NO"/>
              </w:rPr>
              <w:t>2.1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Kontraktstype</w:t>
            </w:r>
            <w:r>
              <w:rPr>
                <w:noProof/>
                <w:webHidden/>
              </w:rPr>
              <w:tab/>
            </w:r>
            <w:r>
              <w:rPr>
                <w:noProof/>
                <w:webHidden/>
              </w:rPr>
              <w:fldChar w:fldCharType="begin"/>
            </w:r>
            <w:r>
              <w:rPr>
                <w:noProof/>
                <w:webHidden/>
              </w:rPr>
              <w:instrText xml:space="preserve"> PAGEREF _Toc230761474 \h </w:instrText>
            </w:r>
            <w:r>
              <w:rPr>
                <w:noProof/>
                <w:webHidden/>
              </w:rPr>
            </w:r>
            <w:r>
              <w:rPr>
                <w:noProof/>
                <w:webHidden/>
              </w:rPr>
              <w:fldChar w:fldCharType="separate"/>
            </w:r>
            <w:r>
              <w:rPr>
                <w:noProof/>
                <w:webHidden/>
              </w:rPr>
              <w:t>5</w:t>
            </w:r>
            <w:r>
              <w:rPr>
                <w:noProof/>
                <w:webHidden/>
              </w:rPr>
              <w:fldChar w:fldCharType="end"/>
            </w:r>
          </w:hyperlink>
        </w:p>
        <w:p w14:paraId="599CF3AE" w14:textId="5C95883A"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5" w:history="1">
            <w:r w:rsidRPr="00A336C1">
              <w:rPr>
                <w:rStyle w:val="Hyperkobling"/>
                <w:rFonts w:ascii="Oslo Sans Office" w:eastAsia="Times New Roman" w:hAnsi="Oslo Sans Office"/>
                <w:noProof/>
                <w:lang w:eastAsia="nb-NO"/>
              </w:rPr>
              <w:t>2.2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Kontraktsperiode</w:t>
            </w:r>
            <w:r>
              <w:rPr>
                <w:noProof/>
                <w:webHidden/>
              </w:rPr>
              <w:tab/>
            </w:r>
            <w:r>
              <w:rPr>
                <w:noProof/>
                <w:webHidden/>
              </w:rPr>
              <w:fldChar w:fldCharType="begin"/>
            </w:r>
            <w:r>
              <w:rPr>
                <w:noProof/>
                <w:webHidden/>
              </w:rPr>
              <w:instrText xml:space="preserve"> PAGEREF _Toc230761475 \h </w:instrText>
            </w:r>
            <w:r>
              <w:rPr>
                <w:noProof/>
                <w:webHidden/>
              </w:rPr>
            </w:r>
            <w:r>
              <w:rPr>
                <w:noProof/>
                <w:webHidden/>
              </w:rPr>
              <w:fldChar w:fldCharType="separate"/>
            </w:r>
            <w:r>
              <w:rPr>
                <w:noProof/>
                <w:webHidden/>
              </w:rPr>
              <w:t>5</w:t>
            </w:r>
            <w:r>
              <w:rPr>
                <w:noProof/>
                <w:webHidden/>
              </w:rPr>
              <w:fldChar w:fldCharType="end"/>
            </w:r>
          </w:hyperlink>
        </w:p>
        <w:p w14:paraId="753D2EA7" w14:textId="359ECBAD"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6" w:history="1">
            <w:r w:rsidRPr="00A336C1">
              <w:rPr>
                <w:rStyle w:val="Hyperkobling"/>
                <w:rFonts w:ascii="Oslo Sans Office" w:eastAsia="Times New Roman" w:hAnsi="Oslo Sans Office"/>
                <w:noProof/>
                <w:lang w:eastAsia="nb-NO"/>
              </w:rPr>
              <w:t>2.3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Kontraktsbestemmelser</w:t>
            </w:r>
            <w:r>
              <w:rPr>
                <w:noProof/>
                <w:webHidden/>
              </w:rPr>
              <w:tab/>
            </w:r>
            <w:r>
              <w:rPr>
                <w:noProof/>
                <w:webHidden/>
              </w:rPr>
              <w:fldChar w:fldCharType="begin"/>
            </w:r>
            <w:r>
              <w:rPr>
                <w:noProof/>
                <w:webHidden/>
              </w:rPr>
              <w:instrText xml:space="preserve"> PAGEREF _Toc230761476 \h </w:instrText>
            </w:r>
            <w:r>
              <w:rPr>
                <w:noProof/>
                <w:webHidden/>
              </w:rPr>
            </w:r>
            <w:r>
              <w:rPr>
                <w:noProof/>
                <w:webHidden/>
              </w:rPr>
              <w:fldChar w:fldCharType="separate"/>
            </w:r>
            <w:r>
              <w:rPr>
                <w:noProof/>
                <w:webHidden/>
              </w:rPr>
              <w:t>5</w:t>
            </w:r>
            <w:r>
              <w:rPr>
                <w:noProof/>
                <w:webHidden/>
              </w:rPr>
              <w:fldChar w:fldCharType="end"/>
            </w:r>
          </w:hyperlink>
        </w:p>
        <w:p w14:paraId="4733B1B5" w14:textId="035E8BED"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477" w:history="1">
            <w:r w:rsidRPr="00A336C1">
              <w:rPr>
                <w:rStyle w:val="Hyperkobling"/>
                <w:noProof/>
              </w:rPr>
              <w:t>3</w:t>
            </w:r>
            <w:r>
              <w:rPr>
                <w:rFonts w:eastAsiaTheme="minorEastAsia"/>
                <w:noProof/>
                <w:kern w:val="2"/>
                <w:sz w:val="24"/>
                <w:szCs w:val="24"/>
                <w:lang w:eastAsia="nb-NO"/>
                <w14:ligatures w14:val="standardContextual"/>
              </w:rPr>
              <w:tab/>
            </w:r>
            <w:r w:rsidRPr="00A336C1">
              <w:rPr>
                <w:rStyle w:val="Hyperkobling"/>
                <w:noProof/>
              </w:rPr>
              <w:t>REGLER FOR GJENNOMFØRING AV KONKURRANSEN</w:t>
            </w:r>
            <w:r>
              <w:rPr>
                <w:noProof/>
                <w:webHidden/>
              </w:rPr>
              <w:tab/>
            </w:r>
            <w:r>
              <w:rPr>
                <w:noProof/>
                <w:webHidden/>
              </w:rPr>
              <w:fldChar w:fldCharType="begin"/>
            </w:r>
            <w:r>
              <w:rPr>
                <w:noProof/>
                <w:webHidden/>
              </w:rPr>
              <w:instrText xml:space="preserve"> PAGEREF _Toc230761477 \h </w:instrText>
            </w:r>
            <w:r>
              <w:rPr>
                <w:noProof/>
                <w:webHidden/>
              </w:rPr>
            </w:r>
            <w:r>
              <w:rPr>
                <w:noProof/>
                <w:webHidden/>
              </w:rPr>
              <w:fldChar w:fldCharType="separate"/>
            </w:r>
            <w:r>
              <w:rPr>
                <w:noProof/>
                <w:webHidden/>
              </w:rPr>
              <w:t>5</w:t>
            </w:r>
            <w:r>
              <w:rPr>
                <w:noProof/>
                <w:webHidden/>
              </w:rPr>
              <w:fldChar w:fldCharType="end"/>
            </w:r>
          </w:hyperlink>
        </w:p>
        <w:p w14:paraId="25353C1B" w14:textId="4912C970"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8" w:history="1">
            <w:r w:rsidRPr="00A336C1">
              <w:rPr>
                <w:rStyle w:val="Hyperkobling"/>
                <w:rFonts w:ascii="Oslo Sans Office" w:eastAsia="Times New Roman" w:hAnsi="Oslo Sans Office"/>
                <w:noProof/>
                <w:lang w:eastAsia="nb-NO"/>
              </w:rPr>
              <w:t>3.1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Prosedyre</w:t>
            </w:r>
            <w:r>
              <w:rPr>
                <w:noProof/>
                <w:webHidden/>
              </w:rPr>
              <w:tab/>
            </w:r>
            <w:r>
              <w:rPr>
                <w:noProof/>
                <w:webHidden/>
              </w:rPr>
              <w:fldChar w:fldCharType="begin"/>
            </w:r>
            <w:r>
              <w:rPr>
                <w:noProof/>
                <w:webHidden/>
              </w:rPr>
              <w:instrText xml:space="preserve"> PAGEREF _Toc230761478 \h </w:instrText>
            </w:r>
            <w:r>
              <w:rPr>
                <w:noProof/>
                <w:webHidden/>
              </w:rPr>
            </w:r>
            <w:r>
              <w:rPr>
                <w:noProof/>
                <w:webHidden/>
              </w:rPr>
              <w:fldChar w:fldCharType="separate"/>
            </w:r>
            <w:r>
              <w:rPr>
                <w:noProof/>
                <w:webHidden/>
              </w:rPr>
              <w:t>5</w:t>
            </w:r>
            <w:r>
              <w:rPr>
                <w:noProof/>
                <w:webHidden/>
              </w:rPr>
              <w:fldChar w:fldCharType="end"/>
            </w:r>
          </w:hyperlink>
        </w:p>
        <w:p w14:paraId="064F9900" w14:textId="117A27AE"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79" w:history="1">
            <w:r w:rsidRPr="00A336C1">
              <w:rPr>
                <w:rStyle w:val="Hyperkobling"/>
                <w:rFonts w:ascii="Oslo Sans Office" w:eastAsia="Times New Roman" w:hAnsi="Oslo Sans Office"/>
                <w:noProof/>
                <w:lang w:eastAsia="nb-NO"/>
              </w:rPr>
              <w:t>3.2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Tilbudsbefaring</w:t>
            </w:r>
            <w:r>
              <w:rPr>
                <w:noProof/>
                <w:webHidden/>
              </w:rPr>
              <w:tab/>
            </w:r>
            <w:r>
              <w:rPr>
                <w:noProof/>
                <w:webHidden/>
              </w:rPr>
              <w:fldChar w:fldCharType="begin"/>
            </w:r>
            <w:r>
              <w:rPr>
                <w:noProof/>
                <w:webHidden/>
              </w:rPr>
              <w:instrText xml:space="preserve"> PAGEREF _Toc230761479 \h </w:instrText>
            </w:r>
            <w:r>
              <w:rPr>
                <w:noProof/>
                <w:webHidden/>
              </w:rPr>
            </w:r>
            <w:r>
              <w:rPr>
                <w:noProof/>
                <w:webHidden/>
              </w:rPr>
              <w:fldChar w:fldCharType="separate"/>
            </w:r>
            <w:r>
              <w:rPr>
                <w:noProof/>
                <w:webHidden/>
              </w:rPr>
              <w:t>6</w:t>
            </w:r>
            <w:r>
              <w:rPr>
                <w:noProof/>
                <w:webHidden/>
              </w:rPr>
              <w:fldChar w:fldCharType="end"/>
            </w:r>
          </w:hyperlink>
        </w:p>
        <w:p w14:paraId="36AD4987" w14:textId="3E31921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0" w:history="1">
            <w:r w:rsidRPr="00A336C1">
              <w:rPr>
                <w:rStyle w:val="Hyperkobling"/>
                <w:rFonts w:ascii="Oslo Sans Office" w:eastAsia="Times New Roman" w:hAnsi="Oslo Sans Office"/>
                <w:noProof/>
                <w:lang w:eastAsia="nb-NO"/>
              </w:rPr>
              <w:t>3.3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Tilbudsfrist</w:t>
            </w:r>
            <w:r>
              <w:rPr>
                <w:noProof/>
                <w:webHidden/>
              </w:rPr>
              <w:tab/>
            </w:r>
            <w:r>
              <w:rPr>
                <w:noProof/>
                <w:webHidden/>
              </w:rPr>
              <w:fldChar w:fldCharType="begin"/>
            </w:r>
            <w:r>
              <w:rPr>
                <w:noProof/>
                <w:webHidden/>
              </w:rPr>
              <w:instrText xml:space="preserve"> PAGEREF _Toc230761480 \h </w:instrText>
            </w:r>
            <w:r>
              <w:rPr>
                <w:noProof/>
                <w:webHidden/>
              </w:rPr>
            </w:r>
            <w:r>
              <w:rPr>
                <w:noProof/>
                <w:webHidden/>
              </w:rPr>
              <w:fldChar w:fldCharType="separate"/>
            </w:r>
            <w:r>
              <w:rPr>
                <w:noProof/>
                <w:webHidden/>
              </w:rPr>
              <w:t>6</w:t>
            </w:r>
            <w:r>
              <w:rPr>
                <w:noProof/>
                <w:webHidden/>
              </w:rPr>
              <w:fldChar w:fldCharType="end"/>
            </w:r>
          </w:hyperlink>
        </w:p>
        <w:p w14:paraId="30EA802F" w14:textId="652F39CA"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1" w:history="1">
            <w:r w:rsidRPr="00A336C1">
              <w:rPr>
                <w:rStyle w:val="Hyperkobling"/>
                <w:rFonts w:ascii="Oslo Sans Office" w:eastAsia="Times New Roman" w:hAnsi="Oslo Sans Office"/>
                <w:noProof/>
                <w:lang w:eastAsia="nb-NO"/>
              </w:rPr>
              <w:t>3.4</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Innlevering av tilbud og vedståelsesfrist</w:t>
            </w:r>
            <w:r>
              <w:rPr>
                <w:noProof/>
                <w:webHidden/>
              </w:rPr>
              <w:tab/>
            </w:r>
            <w:r>
              <w:rPr>
                <w:noProof/>
                <w:webHidden/>
              </w:rPr>
              <w:fldChar w:fldCharType="begin"/>
            </w:r>
            <w:r>
              <w:rPr>
                <w:noProof/>
                <w:webHidden/>
              </w:rPr>
              <w:instrText xml:space="preserve"> PAGEREF _Toc230761481 \h </w:instrText>
            </w:r>
            <w:r>
              <w:rPr>
                <w:noProof/>
                <w:webHidden/>
              </w:rPr>
            </w:r>
            <w:r>
              <w:rPr>
                <w:noProof/>
                <w:webHidden/>
              </w:rPr>
              <w:fldChar w:fldCharType="separate"/>
            </w:r>
            <w:r>
              <w:rPr>
                <w:noProof/>
                <w:webHidden/>
              </w:rPr>
              <w:t>6</w:t>
            </w:r>
            <w:r>
              <w:rPr>
                <w:noProof/>
                <w:webHidden/>
              </w:rPr>
              <w:fldChar w:fldCharType="end"/>
            </w:r>
          </w:hyperlink>
        </w:p>
        <w:p w14:paraId="2F445122" w14:textId="36D2DCC2"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2" w:history="1">
            <w:r w:rsidRPr="00A336C1">
              <w:rPr>
                <w:rStyle w:val="Hyperkobling"/>
                <w:rFonts w:ascii="Oslo Sans Office" w:eastAsia="Times New Roman" w:hAnsi="Oslo Sans Office"/>
                <w:noProof/>
                <w:lang w:eastAsia="nb-NO"/>
              </w:rPr>
              <w:t>3.5</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Deltilbud</w:t>
            </w:r>
            <w:r>
              <w:rPr>
                <w:noProof/>
                <w:webHidden/>
              </w:rPr>
              <w:tab/>
            </w:r>
            <w:r>
              <w:rPr>
                <w:noProof/>
                <w:webHidden/>
              </w:rPr>
              <w:fldChar w:fldCharType="begin"/>
            </w:r>
            <w:r>
              <w:rPr>
                <w:noProof/>
                <w:webHidden/>
              </w:rPr>
              <w:instrText xml:space="preserve"> PAGEREF _Toc230761482 \h </w:instrText>
            </w:r>
            <w:r>
              <w:rPr>
                <w:noProof/>
                <w:webHidden/>
              </w:rPr>
            </w:r>
            <w:r>
              <w:rPr>
                <w:noProof/>
                <w:webHidden/>
              </w:rPr>
              <w:fldChar w:fldCharType="separate"/>
            </w:r>
            <w:r>
              <w:rPr>
                <w:noProof/>
                <w:webHidden/>
              </w:rPr>
              <w:t>6</w:t>
            </w:r>
            <w:r>
              <w:rPr>
                <w:noProof/>
                <w:webHidden/>
              </w:rPr>
              <w:fldChar w:fldCharType="end"/>
            </w:r>
          </w:hyperlink>
        </w:p>
        <w:p w14:paraId="6AE958D2" w14:textId="0E39AE65"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3" w:history="1">
            <w:r w:rsidRPr="00A336C1">
              <w:rPr>
                <w:rStyle w:val="Hyperkobling"/>
                <w:rFonts w:ascii="Oslo Sans Office" w:eastAsia="Times New Roman" w:hAnsi="Oslo Sans Office"/>
                <w:noProof/>
                <w:lang w:eastAsia="nb-NO"/>
              </w:rPr>
              <w:t>3.6</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Alternative tilbud og minstekrav</w:t>
            </w:r>
            <w:r>
              <w:rPr>
                <w:noProof/>
                <w:webHidden/>
              </w:rPr>
              <w:tab/>
            </w:r>
            <w:r>
              <w:rPr>
                <w:noProof/>
                <w:webHidden/>
              </w:rPr>
              <w:fldChar w:fldCharType="begin"/>
            </w:r>
            <w:r>
              <w:rPr>
                <w:noProof/>
                <w:webHidden/>
              </w:rPr>
              <w:instrText xml:space="preserve"> PAGEREF _Toc230761483 \h </w:instrText>
            </w:r>
            <w:r>
              <w:rPr>
                <w:noProof/>
                <w:webHidden/>
              </w:rPr>
            </w:r>
            <w:r>
              <w:rPr>
                <w:noProof/>
                <w:webHidden/>
              </w:rPr>
              <w:fldChar w:fldCharType="separate"/>
            </w:r>
            <w:r>
              <w:rPr>
                <w:noProof/>
                <w:webHidden/>
              </w:rPr>
              <w:t>6</w:t>
            </w:r>
            <w:r>
              <w:rPr>
                <w:noProof/>
                <w:webHidden/>
              </w:rPr>
              <w:fldChar w:fldCharType="end"/>
            </w:r>
          </w:hyperlink>
        </w:p>
        <w:p w14:paraId="15015778" w14:textId="290F9B28"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4" w:history="1">
            <w:r w:rsidRPr="00A336C1">
              <w:rPr>
                <w:rStyle w:val="Hyperkobling"/>
                <w:rFonts w:ascii="Oslo Sans Office" w:eastAsia="Times New Roman" w:hAnsi="Oslo Sans Office"/>
                <w:noProof/>
                <w:lang w:eastAsia="nb-NO"/>
              </w:rPr>
              <w:t>3.7</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Opplysningsplikt</w:t>
            </w:r>
            <w:r>
              <w:rPr>
                <w:noProof/>
                <w:webHidden/>
              </w:rPr>
              <w:tab/>
            </w:r>
            <w:r>
              <w:rPr>
                <w:noProof/>
                <w:webHidden/>
              </w:rPr>
              <w:fldChar w:fldCharType="begin"/>
            </w:r>
            <w:r>
              <w:rPr>
                <w:noProof/>
                <w:webHidden/>
              </w:rPr>
              <w:instrText xml:space="preserve"> PAGEREF _Toc230761484 \h </w:instrText>
            </w:r>
            <w:r>
              <w:rPr>
                <w:noProof/>
                <w:webHidden/>
              </w:rPr>
            </w:r>
            <w:r>
              <w:rPr>
                <w:noProof/>
                <w:webHidden/>
              </w:rPr>
              <w:fldChar w:fldCharType="separate"/>
            </w:r>
            <w:r>
              <w:rPr>
                <w:noProof/>
                <w:webHidden/>
              </w:rPr>
              <w:t>6</w:t>
            </w:r>
            <w:r>
              <w:rPr>
                <w:noProof/>
                <w:webHidden/>
              </w:rPr>
              <w:fldChar w:fldCharType="end"/>
            </w:r>
          </w:hyperlink>
        </w:p>
        <w:p w14:paraId="6F854EB6" w14:textId="221E16EE"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5" w:history="1">
            <w:r w:rsidRPr="00A336C1">
              <w:rPr>
                <w:rStyle w:val="Hyperkobling"/>
                <w:rFonts w:ascii="Oslo Sans Office" w:eastAsia="Times New Roman" w:hAnsi="Oslo Sans Office"/>
                <w:noProof/>
                <w:lang w:eastAsia="nb-NO"/>
              </w:rPr>
              <w:t>3.8</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Taushetsplikt</w:t>
            </w:r>
            <w:r>
              <w:rPr>
                <w:noProof/>
                <w:webHidden/>
              </w:rPr>
              <w:tab/>
            </w:r>
            <w:r>
              <w:rPr>
                <w:noProof/>
                <w:webHidden/>
              </w:rPr>
              <w:fldChar w:fldCharType="begin"/>
            </w:r>
            <w:r>
              <w:rPr>
                <w:noProof/>
                <w:webHidden/>
              </w:rPr>
              <w:instrText xml:space="preserve"> PAGEREF _Toc230761485 \h </w:instrText>
            </w:r>
            <w:r>
              <w:rPr>
                <w:noProof/>
                <w:webHidden/>
              </w:rPr>
            </w:r>
            <w:r>
              <w:rPr>
                <w:noProof/>
                <w:webHidden/>
              </w:rPr>
              <w:fldChar w:fldCharType="separate"/>
            </w:r>
            <w:r>
              <w:rPr>
                <w:noProof/>
                <w:webHidden/>
              </w:rPr>
              <w:t>6</w:t>
            </w:r>
            <w:r>
              <w:rPr>
                <w:noProof/>
                <w:webHidden/>
              </w:rPr>
              <w:fldChar w:fldCharType="end"/>
            </w:r>
          </w:hyperlink>
        </w:p>
        <w:p w14:paraId="68299E31" w14:textId="176D29D2"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6" w:history="1">
            <w:r w:rsidRPr="00A336C1">
              <w:rPr>
                <w:rStyle w:val="Hyperkobling"/>
                <w:rFonts w:ascii="Oslo Sans Office" w:eastAsia="Times New Roman" w:hAnsi="Oslo Sans Office"/>
                <w:noProof/>
                <w:lang w:eastAsia="nb-NO"/>
              </w:rPr>
              <w:t>3.9</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Offentlighet</w:t>
            </w:r>
            <w:r>
              <w:rPr>
                <w:noProof/>
                <w:webHidden/>
              </w:rPr>
              <w:tab/>
            </w:r>
            <w:r>
              <w:rPr>
                <w:noProof/>
                <w:webHidden/>
              </w:rPr>
              <w:fldChar w:fldCharType="begin"/>
            </w:r>
            <w:r>
              <w:rPr>
                <w:noProof/>
                <w:webHidden/>
              </w:rPr>
              <w:instrText xml:space="preserve"> PAGEREF _Toc230761486 \h </w:instrText>
            </w:r>
            <w:r>
              <w:rPr>
                <w:noProof/>
                <w:webHidden/>
              </w:rPr>
            </w:r>
            <w:r>
              <w:rPr>
                <w:noProof/>
                <w:webHidden/>
              </w:rPr>
              <w:fldChar w:fldCharType="separate"/>
            </w:r>
            <w:r>
              <w:rPr>
                <w:noProof/>
                <w:webHidden/>
              </w:rPr>
              <w:t>7</w:t>
            </w:r>
            <w:r>
              <w:rPr>
                <w:noProof/>
                <w:webHidden/>
              </w:rPr>
              <w:fldChar w:fldCharType="end"/>
            </w:r>
          </w:hyperlink>
        </w:p>
        <w:p w14:paraId="1FA6A43B" w14:textId="1FE1CF37"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7" w:history="1">
            <w:r w:rsidRPr="00A336C1">
              <w:rPr>
                <w:rStyle w:val="Hyperkobling"/>
                <w:rFonts w:ascii="Oslo Sans Office" w:eastAsia="Times New Roman" w:hAnsi="Oslo Sans Office"/>
                <w:noProof/>
                <w:lang w:eastAsia="nb-NO"/>
              </w:rPr>
              <w:t>3.10</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Personopplysninger</w:t>
            </w:r>
            <w:r>
              <w:rPr>
                <w:noProof/>
                <w:webHidden/>
              </w:rPr>
              <w:tab/>
            </w:r>
            <w:r>
              <w:rPr>
                <w:noProof/>
                <w:webHidden/>
              </w:rPr>
              <w:fldChar w:fldCharType="begin"/>
            </w:r>
            <w:r>
              <w:rPr>
                <w:noProof/>
                <w:webHidden/>
              </w:rPr>
              <w:instrText xml:space="preserve"> PAGEREF _Toc230761487 \h </w:instrText>
            </w:r>
            <w:r>
              <w:rPr>
                <w:noProof/>
                <w:webHidden/>
              </w:rPr>
            </w:r>
            <w:r>
              <w:rPr>
                <w:noProof/>
                <w:webHidden/>
              </w:rPr>
              <w:fldChar w:fldCharType="separate"/>
            </w:r>
            <w:r>
              <w:rPr>
                <w:noProof/>
                <w:webHidden/>
              </w:rPr>
              <w:t>7</w:t>
            </w:r>
            <w:r>
              <w:rPr>
                <w:noProof/>
                <w:webHidden/>
              </w:rPr>
              <w:fldChar w:fldCharType="end"/>
            </w:r>
          </w:hyperlink>
        </w:p>
        <w:p w14:paraId="56F72A86" w14:textId="40DCFD4A"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8" w:history="1">
            <w:r w:rsidRPr="00A336C1">
              <w:rPr>
                <w:rStyle w:val="Hyperkobling"/>
                <w:rFonts w:ascii="Oslo Sans Office" w:eastAsia="Times New Roman" w:hAnsi="Oslo Sans Office"/>
                <w:noProof/>
                <w:lang w:eastAsia="nb-NO"/>
              </w:rPr>
              <w:t>3.11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Leverandørens tidligere oppdrag for Oppdragsgiver</w:t>
            </w:r>
            <w:r>
              <w:rPr>
                <w:noProof/>
                <w:webHidden/>
              </w:rPr>
              <w:tab/>
            </w:r>
            <w:r>
              <w:rPr>
                <w:noProof/>
                <w:webHidden/>
              </w:rPr>
              <w:fldChar w:fldCharType="begin"/>
            </w:r>
            <w:r>
              <w:rPr>
                <w:noProof/>
                <w:webHidden/>
              </w:rPr>
              <w:instrText xml:space="preserve"> PAGEREF _Toc230761488 \h </w:instrText>
            </w:r>
            <w:r>
              <w:rPr>
                <w:noProof/>
                <w:webHidden/>
              </w:rPr>
            </w:r>
            <w:r>
              <w:rPr>
                <w:noProof/>
                <w:webHidden/>
              </w:rPr>
              <w:fldChar w:fldCharType="separate"/>
            </w:r>
            <w:r>
              <w:rPr>
                <w:noProof/>
                <w:webHidden/>
              </w:rPr>
              <w:t>7</w:t>
            </w:r>
            <w:r>
              <w:rPr>
                <w:noProof/>
                <w:webHidden/>
              </w:rPr>
              <w:fldChar w:fldCharType="end"/>
            </w:r>
          </w:hyperlink>
        </w:p>
        <w:p w14:paraId="63272E45" w14:textId="59F9C688"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89" w:history="1">
            <w:r w:rsidRPr="00A336C1">
              <w:rPr>
                <w:rStyle w:val="Hyperkobling"/>
                <w:rFonts w:ascii="Oslo Sans Office" w:eastAsia="Times New Roman" w:hAnsi="Oslo Sans Office"/>
                <w:noProof/>
                <w:lang w:eastAsia="nb-NO"/>
              </w:rPr>
              <w:t>3.12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Avvik</w:t>
            </w:r>
            <w:r>
              <w:rPr>
                <w:noProof/>
                <w:webHidden/>
              </w:rPr>
              <w:tab/>
            </w:r>
            <w:r>
              <w:rPr>
                <w:noProof/>
                <w:webHidden/>
              </w:rPr>
              <w:fldChar w:fldCharType="begin"/>
            </w:r>
            <w:r>
              <w:rPr>
                <w:noProof/>
                <w:webHidden/>
              </w:rPr>
              <w:instrText xml:space="preserve"> PAGEREF _Toc230761489 \h </w:instrText>
            </w:r>
            <w:r>
              <w:rPr>
                <w:noProof/>
                <w:webHidden/>
              </w:rPr>
            </w:r>
            <w:r>
              <w:rPr>
                <w:noProof/>
                <w:webHidden/>
              </w:rPr>
              <w:fldChar w:fldCharType="separate"/>
            </w:r>
            <w:r>
              <w:rPr>
                <w:noProof/>
                <w:webHidden/>
              </w:rPr>
              <w:t>7</w:t>
            </w:r>
            <w:r>
              <w:rPr>
                <w:noProof/>
                <w:webHidden/>
              </w:rPr>
              <w:fldChar w:fldCharType="end"/>
            </w:r>
          </w:hyperlink>
        </w:p>
        <w:p w14:paraId="7126F3DE" w14:textId="2AD92BB3"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0" w:history="1">
            <w:r w:rsidRPr="00A336C1">
              <w:rPr>
                <w:rStyle w:val="Hyperkobling"/>
                <w:rFonts w:ascii="Oslo Sans Office" w:eastAsia="Times New Roman" w:hAnsi="Oslo Sans Office"/>
                <w:noProof/>
                <w:lang w:eastAsia="nb-NO"/>
              </w:rPr>
              <w:t>3.13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Endring av konkurransegrunnlaget</w:t>
            </w:r>
            <w:r>
              <w:rPr>
                <w:noProof/>
                <w:webHidden/>
              </w:rPr>
              <w:tab/>
            </w:r>
            <w:r>
              <w:rPr>
                <w:noProof/>
                <w:webHidden/>
              </w:rPr>
              <w:fldChar w:fldCharType="begin"/>
            </w:r>
            <w:r>
              <w:rPr>
                <w:noProof/>
                <w:webHidden/>
              </w:rPr>
              <w:instrText xml:space="preserve"> PAGEREF _Toc230761490 \h </w:instrText>
            </w:r>
            <w:r>
              <w:rPr>
                <w:noProof/>
                <w:webHidden/>
              </w:rPr>
            </w:r>
            <w:r>
              <w:rPr>
                <w:noProof/>
                <w:webHidden/>
              </w:rPr>
              <w:fldChar w:fldCharType="separate"/>
            </w:r>
            <w:r>
              <w:rPr>
                <w:noProof/>
                <w:webHidden/>
              </w:rPr>
              <w:t>8</w:t>
            </w:r>
            <w:r>
              <w:rPr>
                <w:noProof/>
                <w:webHidden/>
              </w:rPr>
              <w:fldChar w:fldCharType="end"/>
            </w:r>
          </w:hyperlink>
        </w:p>
        <w:p w14:paraId="7E666D94" w14:textId="67143B57"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1" w:history="1">
            <w:r w:rsidRPr="00A336C1">
              <w:rPr>
                <w:rStyle w:val="Hyperkobling"/>
                <w:rFonts w:ascii="Oslo Sans Office" w:eastAsia="Times New Roman" w:hAnsi="Oslo Sans Office"/>
                <w:noProof/>
                <w:lang w:eastAsia="nb-NO"/>
              </w:rPr>
              <w:t>3.14</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Tilleggsopplysninger</w:t>
            </w:r>
            <w:r>
              <w:rPr>
                <w:noProof/>
                <w:webHidden/>
              </w:rPr>
              <w:tab/>
            </w:r>
            <w:r>
              <w:rPr>
                <w:noProof/>
                <w:webHidden/>
              </w:rPr>
              <w:fldChar w:fldCharType="begin"/>
            </w:r>
            <w:r>
              <w:rPr>
                <w:noProof/>
                <w:webHidden/>
              </w:rPr>
              <w:instrText xml:space="preserve"> PAGEREF _Toc230761491 \h </w:instrText>
            </w:r>
            <w:r>
              <w:rPr>
                <w:noProof/>
                <w:webHidden/>
              </w:rPr>
            </w:r>
            <w:r>
              <w:rPr>
                <w:noProof/>
                <w:webHidden/>
              </w:rPr>
              <w:fldChar w:fldCharType="separate"/>
            </w:r>
            <w:r>
              <w:rPr>
                <w:noProof/>
                <w:webHidden/>
              </w:rPr>
              <w:t>8</w:t>
            </w:r>
            <w:r>
              <w:rPr>
                <w:noProof/>
                <w:webHidden/>
              </w:rPr>
              <w:fldChar w:fldCharType="end"/>
            </w:r>
          </w:hyperlink>
        </w:p>
        <w:p w14:paraId="3A86B031" w14:textId="31F00B53"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492" w:history="1">
            <w:r w:rsidRPr="00A336C1">
              <w:rPr>
                <w:rStyle w:val="Hyperkobling"/>
                <w:rFonts w:eastAsia="Times New Roman" w:cs="Times New Roman"/>
                <w:noProof/>
              </w:rPr>
              <w:t>4</w:t>
            </w:r>
            <w:r>
              <w:rPr>
                <w:rFonts w:eastAsiaTheme="minorEastAsia"/>
                <w:noProof/>
                <w:kern w:val="2"/>
                <w:sz w:val="24"/>
                <w:szCs w:val="24"/>
                <w:lang w:eastAsia="nb-NO"/>
                <w14:ligatures w14:val="standardContextual"/>
              </w:rPr>
              <w:tab/>
            </w:r>
            <w:r w:rsidRPr="00A336C1">
              <w:rPr>
                <w:rStyle w:val="Hyperkobling"/>
                <w:noProof/>
              </w:rPr>
              <w:t>KRAV TIL LEVERANDØRENE</w:t>
            </w:r>
            <w:r>
              <w:rPr>
                <w:noProof/>
                <w:webHidden/>
              </w:rPr>
              <w:tab/>
            </w:r>
            <w:r>
              <w:rPr>
                <w:noProof/>
                <w:webHidden/>
              </w:rPr>
              <w:fldChar w:fldCharType="begin"/>
            </w:r>
            <w:r>
              <w:rPr>
                <w:noProof/>
                <w:webHidden/>
              </w:rPr>
              <w:instrText xml:space="preserve"> PAGEREF _Toc230761492 \h </w:instrText>
            </w:r>
            <w:r>
              <w:rPr>
                <w:noProof/>
                <w:webHidden/>
              </w:rPr>
            </w:r>
            <w:r>
              <w:rPr>
                <w:noProof/>
                <w:webHidden/>
              </w:rPr>
              <w:fldChar w:fldCharType="separate"/>
            </w:r>
            <w:r>
              <w:rPr>
                <w:noProof/>
                <w:webHidden/>
              </w:rPr>
              <w:t>9</w:t>
            </w:r>
            <w:r>
              <w:rPr>
                <w:noProof/>
                <w:webHidden/>
              </w:rPr>
              <w:fldChar w:fldCharType="end"/>
            </w:r>
          </w:hyperlink>
        </w:p>
        <w:p w14:paraId="5C221127" w14:textId="54A26309"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3" w:history="1">
            <w:r w:rsidRPr="00A336C1">
              <w:rPr>
                <w:rStyle w:val="Hyperkobling"/>
                <w:rFonts w:ascii="Oslo Sans Office" w:eastAsia="Times New Roman" w:hAnsi="Oslo Sans Office"/>
                <w:noProof/>
                <w:lang w:eastAsia="nb-NO"/>
              </w:rPr>
              <w:t>4.1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Generelt om kvalifikasjonskrav</w:t>
            </w:r>
            <w:r>
              <w:rPr>
                <w:noProof/>
                <w:webHidden/>
              </w:rPr>
              <w:tab/>
            </w:r>
            <w:r>
              <w:rPr>
                <w:noProof/>
                <w:webHidden/>
              </w:rPr>
              <w:fldChar w:fldCharType="begin"/>
            </w:r>
            <w:r>
              <w:rPr>
                <w:noProof/>
                <w:webHidden/>
              </w:rPr>
              <w:instrText xml:space="preserve"> PAGEREF _Toc230761493 \h </w:instrText>
            </w:r>
            <w:r>
              <w:rPr>
                <w:noProof/>
                <w:webHidden/>
              </w:rPr>
            </w:r>
            <w:r>
              <w:rPr>
                <w:noProof/>
                <w:webHidden/>
              </w:rPr>
              <w:fldChar w:fldCharType="separate"/>
            </w:r>
            <w:r>
              <w:rPr>
                <w:noProof/>
                <w:webHidden/>
              </w:rPr>
              <w:t>9</w:t>
            </w:r>
            <w:r>
              <w:rPr>
                <w:noProof/>
                <w:webHidden/>
              </w:rPr>
              <w:fldChar w:fldCharType="end"/>
            </w:r>
          </w:hyperlink>
        </w:p>
        <w:p w14:paraId="21F8FEB4" w14:textId="3D65513A"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4" w:history="1">
            <w:r w:rsidRPr="00A336C1">
              <w:rPr>
                <w:rStyle w:val="Hyperkobling"/>
                <w:rFonts w:ascii="Oslo Sans Office" w:eastAsia="Times New Roman" w:hAnsi="Oslo Sans Office"/>
                <w:noProof/>
                <w:lang w:eastAsia="nb-NO"/>
              </w:rPr>
              <w:t>4.2</w:t>
            </w:r>
            <w:r>
              <w:rPr>
                <w:rFonts w:eastAsiaTheme="minorEastAsia"/>
                <w:noProof/>
                <w:kern w:val="2"/>
                <w:sz w:val="24"/>
                <w:szCs w:val="24"/>
                <w:lang w:eastAsia="nb-NO"/>
                <w14:ligatures w14:val="standardContextual"/>
              </w:rPr>
              <w:tab/>
            </w:r>
            <w:r w:rsidRPr="00A336C1">
              <w:rPr>
                <w:rStyle w:val="Hyperkobling"/>
                <w:noProof/>
              </w:rPr>
              <w:t>Kvalifikasjonskrav</w:t>
            </w:r>
            <w:r>
              <w:rPr>
                <w:noProof/>
                <w:webHidden/>
              </w:rPr>
              <w:tab/>
            </w:r>
            <w:r>
              <w:rPr>
                <w:noProof/>
                <w:webHidden/>
              </w:rPr>
              <w:fldChar w:fldCharType="begin"/>
            </w:r>
            <w:r>
              <w:rPr>
                <w:noProof/>
                <w:webHidden/>
              </w:rPr>
              <w:instrText xml:space="preserve"> PAGEREF _Toc230761494 \h </w:instrText>
            </w:r>
            <w:r>
              <w:rPr>
                <w:noProof/>
                <w:webHidden/>
              </w:rPr>
            </w:r>
            <w:r>
              <w:rPr>
                <w:noProof/>
                <w:webHidden/>
              </w:rPr>
              <w:fldChar w:fldCharType="separate"/>
            </w:r>
            <w:r>
              <w:rPr>
                <w:noProof/>
                <w:webHidden/>
              </w:rPr>
              <w:t>9</w:t>
            </w:r>
            <w:r>
              <w:rPr>
                <w:noProof/>
                <w:webHidden/>
              </w:rPr>
              <w:fldChar w:fldCharType="end"/>
            </w:r>
          </w:hyperlink>
        </w:p>
        <w:p w14:paraId="68500AB1" w14:textId="11A81C0C"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495" w:history="1">
            <w:r w:rsidRPr="00A336C1">
              <w:rPr>
                <w:rStyle w:val="Hyperkobling"/>
                <w:noProof/>
              </w:rPr>
              <w:t>4.2.1.</w:t>
            </w:r>
            <w:r>
              <w:rPr>
                <w:rFonts w:eastAsiaTheme="minorEastAsia"/>
                <w:noProof/>
                <w:kern w:val="2"/>
                <w:sz w:val="24"/>
                <w:szCs w:val="24"/>
                <w:lang w:eastAsia="nb-NO"/>
                <w14:ligatures w14:val="standardContextual"/>
              </w:rPr>
              <w:tab/>
            </w:r>
            <w:r w:rsidRPr="00A336C1">
              <w:rPr>
                <w:rStyle w:val="Hyperkobling"/>
                <w:noProof/>
              </w:rPr>
              <w:t>Krav knyttet til Leverandørens registrering, autorisasjoner mv.</w:t>
            </w:r>
            <w:r>
              <w:rPr>
                <w:noProof/>
                <w:webHidden/>
              </w:rPr>
              <w:tab/>
            </w:r>
            <w:r>
              <w:rPr>
                <w:noProof/>
                <w:webHidden/>
              </w:rPr>
              <w:fldChar w:fldCharType="begin"/>
            </w:r>
            <w:r>
              <w:rPr>
                <w:noProof/>
                <w:webHidden/>
              </w:rPr>
              <w:instrText xml:space="preserve"> PAGEREF _Toc230761495 \h </w:instrText>
            </w:r>
            <w:r>
              <w:rPr>
                <w:noProof/>
                <w:webHidden/>
              </w:rPr>
            </w:r>
            <w:r>
              <w:rPr>
                <w:noProof/>
                <w:webHidden/>
              </w:rPr>
              <w:fldChar w:fldCharType="separate"/>
            </w:r>
            <w:r>
              <w:rPr>
                <w:noProof/>
                <w:webHidden/>
              </w:rPr>
              <w:t>9</w:t>
            </w:r>
            <w:r>
              <w:rPr>
                <w:noProof/>
                <w:webHidden/>
              </w:rPr>
              <w:fldChar w:fldCharType="end"/>
            </w:r>
          </w:hyperlink>
        </w:p>
        <w:p w14:paraId="61B71731" w14:textId="76D4E14E"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496" w:history="1">
            <w:r w:rsidRPr="00A336C1">
              <w:rPr>
                <w:rStyle w:val="Hyperkobling"/>
                <w:noProof/>
              </w:rPr>
              <w:t>4.2.2.</w:t>
            </w:r>
            <w:r>
              <w:rPr>
                <w:rFonts w:eastAsiaTheme="minorEastAsia"/>
                <w:noProof/>
                <w:kern w:val="2"/>
                <w:sz w:val="24"/>
                <w:szCs w:val="24"/>
                <w:lang w:eastAsia="nb-NO"/>
                <w14:ligatures w14:val="standardContextual"/>
              </w:rPr>
              <w:tab/>
            </w:r>
            <w:r w:rsidRPr="00A336C1">
              <w:rPr>
                <w:rStyle w:val="Hyperkobling"/>
                <w:noProof/>
              </w:rPr>
              <w:t>Krav knyttet til Leverandørens økonomiske og finansielle kapasitet</w:t>
            </w:r>
            <w:r>
              <w:rPr>
                <w:noProof/>
                <w:webHidden/>
              </w:rPr>
              <w:tab/>
            </w:r>
            <w:r>
              <w:rPr>
                <w:noProof/>
                <w:webHidden/>
              </w:rPr>
              <w:fldChar w:fldCharType="begin"/>
            </w:r>
            <w:r>
              <w:rPr>
                <w:noProof/>
                <w:webHidden/>
              </w:rPr>
              <w:instrText xml:space="preserve"> PAGEREF _Toc230761496 \h </w:instrText>
            </w:r>
            <w:r>
              <w:rPr>
                <w:noProof/>
                <w:webHidden/>
              </w:rPr>
            </w:r>
            <w:r>
              <w:rPr>
                <w:noProof/>
                <w:webHidden/>
              </w:rPr>
              <w:fldChar w:fldCharType="separate"/>
            </w:r>
            <w:r>
              <w:rPr>
                <w:noProof/>
                <w:webHidden/>
              </w:rPr>
              <w:t>10</w:t>
            </w:r>
            <w:r>
              <w:rPr>
                <w:noProof/>
                <w:webHidden/>
              </w:rPr>
              <w:fldChar w:fldCharType="end"/>
            </w:r>
          </w:hyperlink>
        </w:p>
        <w:p w14:paraId="4801AC69" w14:textId="708FBA80"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497" w:history="1">
            <w:r w:rsidRPr="00A336C1">
              <w:rPr>
                <w:rStyle w:val="Hyperkobling"/>
                <w:noProof/>
              </w:rPr>
              <w:t>4.2.3.</w:t>
            </w:r>
            <w:r>
              <w:rPr>
                <w:rFonts w:eastAsiaTheme="minorEastAsia"/>
                <w:noProof/>
                <w:kern w:val="2"/>
                <w:sz w:val="24"/>
                <w:szCs w:val="24"/>
                <w:lang w:eastAsia="nb-NO"/>
                <w14:ligatures w14:val="standardContextual"/>
              </w:rPr>
              <w:tab/>
            </w:r>
            <w:r w:rsidRPr="00A336C1">
              <w:rPr>
                <w:rStyle w:val="Hyperkobling"/>
                <w:noProof/>
              </w:rPr>
              <w:t>Krav knyttet til Leverandørens tekniske og faglige kvalifikasjoner</w:t>
            </w:r>
            <w:r>
              <w:rPr>
                <w:noProof/>
                <w:webHidden/>
              </w:rPr>
              <w:tab/>
            </w:r>
            <w:r>
              <w:rPr>
                <w:noProof/>
                <w:webHidden/>
              </w:rPr>
              <w:fldChar w:fldCharType="begin"/>
            </w:r>
            <w:r>
              <w:rPr>
                <w:noProof/>
                <w:webHidden/>
              </w:rPr>
              <w:instrText xml:space="preserve"> PAGEREF _Toc230761497 \h </w:instrText>
            </w:r>
            <w:r>
              <w:rPr>
                <w:noProof/>
                <w:webHidden/>
              </w:rPr>
            </w:r>
            <w:r>
              <w:rPr>
                <w:noProof/>
                <w:webHidden/>
              </w:rPr>
              <w:fldChar w:fldCharType="separate"/>
            </w:r>
            <w:r>
              <w:rPr>
                <w:noProof/>
                <w:webHidden/>
              </w:rPr>
              <w:t>10</w:t>
            </w:r>
            <w:r>
              <w:rPr>
                <w:noProof/>
                <w:webHidden/>
              </w:rPr>
              <w:fldChar w:fldCharType="end"/>
            </w:r>
          </w:hyperlink>
        </w:p>
        <w:p w14:paraId="03400A6B" w14:textId="006A249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8" w:history="1">
            <w:r w:rsidRPr="00A336C1">
              <w:rPr>
                <w:rStyle w:val="Hyperkobling"/>
                <w:rFonts w:ascii="Oslo Sans Office" w:eastAsia="Times New Roman" w:hAnsi="Oslo Sans Office"/>
                <w:noProof/>
                <w:lang w:eastAsia="nb-NO"/>
              </w:rPr>
              <w:t>4.3</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Avvisning</w:t>
            </w:r>
            <w:r>
              <w:rPr>
                <w:noProof/>
                <w:webHidden/>
              </w:rPr>
              <w:tab/>
            </w:r>
            <w:r>
              <w:rPr>
                <w:noProof/>
                <w:webHidden/>
              </w:rPr>
              <w:fldChar w:fldCharType="begin"/>
            </w:r>
            <w:r>
              <w:rPr>
                <w:noProof/>
                <w:webHidden/>
              </w:rPr>
              <w:instrText xml:space="preserve"> PAGEREF _Toc230761498 \h </w:instrText>
            </w:r>
            <w:r>
              <w:rPr>
                <w:noProof/>
                <w:webHidden/>
              </w:rPr>
            </w:r>
            <w:r>
              <w:rPr>
                <w:noProof/>
                <w:webHidden/>
              </w:rPr>
              <w:fldChar w:fldCharType="separate"/>
            </w:r>
            <w:r>
              <w:rPr>
                <w:noProof/>
                <w:webHidden/>
              </w:rPr>
              <w:t>11</w:t>
            </w:r>
            <w:r>
              <w:rPr>
                <w:noProof/>
                <w:webHidden/>
              </w:rPr>
              <w:fldChar w:fldCharType="end"/>
            </w:r>
          </w:hyperlink>
        </w:p>
        <w:p w14:paraId="4ADC6F48" w14:textId="6E946D3D"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499" w:history="1">
            <w:r w:rsidRPr="00A336C1">
              <w:rPr>
                <w:rStyle w:val="Hyperkobling"/>
                <w:rFonts w:ascii="Oslo Sans Office" w:eastAsia="Oslo Sans Office" w:hAnsi="Oslo Sans Office"/>
                <w:noProof/>
                <w:lang w:eastAsia="nb-NO"/>
              </w:rPr>
              <w:t>4.4</w:t>
            </w:r>
            <w:r>
              <w:rPr>
                <w:rFonts w:eastAsiaTheme="minorEastAsia"/>
                <w:noProof/>
                <w:kern w:val="2"/>
                <w:sz w:val="24"/>
                <w:szCs w:val="24"/>
                <w:lang w:eastAsia="nb-NO"/>
                <w14:ligatures w14:val="standardContextual"/>
              </w:rPr>
              <w:tab/>
            </w:r>
            <w:r w:rsidRPr="00A336C1">
              <w:rPr>
                <w:rStyle w:val="Hyperkobling"/>
                <w:rFonts w:eastAsia="Oslo Sans Office"/>
                <w:noProof/>
                <w:lang w:eastAsia="nb-NO"/>
              </w:rPr>
              <w:t>Andre krav</w:t>
            </w:r>
            <w:r>
              <w:rPr>
                <w:noProof/>
                <w:webHidden/>
              </w:rPr>
              <w:tab/>
            </w:r>
            <w:r>
              <w:rPr>
                <w:noProof/>
                <w:webHidden/>
              </w:rPr>
              <w:fldChar w:fldCharType="begin"/>
            </w:r>
            <w:r>
              <w:rPr>
                <w:noProof/>
                <w:webHidden/>
              </w:rPr>
              <w:instrText xml:space="preserve"> PAGEREF _Toc230761499 \h </w:instrText>
            </w:r>
            <w:r>
              <w:rPr>
                <w:noProof/>
                <w:webHidden/>
              </w:rPr>
            </w:r>
            <w:r>
              <w:rPr>
                <w:noProof/>
                <w:webHidden/>
              </w:rPr>
              <w:fldChar w:fldCharType="separate"/>
            </w:r>
            <w:r>
              <w:rPr>
                <w:noProof/>
                <w:webHidden/>
              </w:rPr>
              <w:t>11</w:t>
            </w:r>
            <w:r>
              <w:rPr>
                <w:noProof/>
                <w:webHidden/>
              </w:rPr>
              <w:fldChar w:fldCharType="end"/>
            </w:r>
          </w:hyperlink>
        </w:p>
        <w:p w14:paraId="05A5F0C8" w14:textId="714EB3DE"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0" w:history="1">
            <w:r w:rsidRPr="00A336C1">
              <w:rPr>
                <w:rStyle w:val="Hyperkobling"/>
                <w:noProof/>
              </w:rPr>
              <w:t>4.4.1.</w:t>
            </w:r>
            <w:r>
              <w:rPr>
                <w:rFonts w:eastAsiaTheme="minorEastAsia"/>
                <w:noProof/>
                <w:kern w:val="2"/>
                <w:sz w:val="24"/>
                <w:szCs w:val="24"/>
                <w:lang w:eastAsia="nb-NO"/>
                <w14:ligatures w14:val="standardContextual"/>
              </w:rPr>
              <w:tab/>
            </w:r>
            <w:r w:rsidRPr="00A336C1">
              <w:rPr>
                <w:rStyle w:val="Hyperkobling"/>
                <w:noProof/>
              </w:rPr>
              <w:t>Skatteattest</w:t>
            </w:r>
            <w:r>
              <w:rPr>
                <w:noProof/>
                <w:webHidden/>
              </w:rPr>
              <w:tab/>
            </w:r>
            <w:r>
              <w:rPr>
                <w:noProof/>
                <w:webHidden/>
              </w:rPr>
              <w:fldChar w:fldCharType="begin"/>
            </w:r>
            <w:r>
              <w:rPr>
                <w:noProof/>
                <w:webHidden/>
              </w:rPr>
              <w:instrText xml:space="preserve"> PAGEREF _Toc230761500 \h </w:instrText>
            </w:r>
            <w:r>
              <w:rPr>
                <w:noProof/>
                <w:webHidden/>
              </w:rPr>
            </w:r>
            <w:r>
              <w:rPr>
                <w:noProof/>
                <w:webHidden/>
              </w:rPr>
              <w:fldChar w:fldCharType="separate"/>
            </w:r>
            <w:r>
              <w:rPr>
                <w:noProof/>
                <w:webHidden/>
              </w:rPr>
              <w:t>11</w:t>
            </w:r>
            <w:r>
              <w:rPr>
                <w:noProof/>
                <w:webHidden/>
              </w:rPr>
              <w:fldChar w:fldCharType="end"/>
            </w:r>
          </w:hyperlink>
        </w:p>
        <w:p w14:paraId="4A12E80C" w14:textId="74D53515"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1" w:history="1">
            <w:r w:rsidRPr="00A336C1">
              <w:rPr>
                <w:rStyle w:val="Hyperkobling"/>
                <w:noProof/>
              </w:rPr>
              <w:t>4.4.2.</w:t>
            </w:r>
            <w:r>
              <w:rPr>
                <w:rFonts w:eastAsiaTheme="minorEastAsia"/>
                <w:noProof/>
                <w:kern w:val="2"/>
                <w:sz w:val="24"/>
                <w:szCs w:val="24"/>
                <w:lang w:eastAsia="nb-NO"/>
                <w14:ligatures w14:val="standardContextual"/>
              </w:rPr>
              <w:tab/>
            </w:r>
            <w:r w:rsidRPr="00A336C1">
              <w:rPr>
                <w:rStyle w:val="Hyperkobling"/>
                <w:noProof/>
              </w:rPr>
              <w:t>Signering av fullmakt for utvidet skatteattest</w:t>
            </w:r>
            <w:r>
              <w:rPr>
                <w:noProof/>
                <w:webHidden/>
              </w:rPr>
              <w:tab/>
            </w:r>
            <w:r>
              <w:rPr>
                <w:noProof/>
                <w:webHidden/>
              </w:rPr>
              <w:fldChar w:fldCharType="begin"/>
            </w:r>
            <w:r>
              <w:rPr>
                <w:noProof/>
                <w:webHidden/>
              </w:rPr>
              <w:instrText xml:space="preserve"> PAGEREF _Toc230761501 \h </w:instrText>
            </w:r>
            <w:r>
              <w:rPr>
                <w:noProof/>
                <w:webHidden/>
              </w:rPr>
            </w:r>
            <w:r>
              <w:rPr>
                <w:noProof/>
                <w:webHidden/>
              </w:rPr>
              <w:fldChar w:fldCharType="separate"/>
            </w:r>
            <w:r>
              <w:rPr>
                <w:noProof/>
                <w:webHidden/>
              </w:rPr>
              <w:t>11</w:t>
            </w:r>
            <w:r>
              <w:rPr>
                <w:noProof/>
                <w:webHidden/>
              </w:rPr>
              <w:fldChar w:fldCharType="end"/>
            </w:r>
          </w:hyperlink>
        </w:p>
        <w:p w14:paraId="525CE176" w14:textId="03B3CF45"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502" w:history="1">
            <w:r w:rsidRPr="00A336C1">
              <w:rPr>
                <w:rStyle w:val="Hyperkobling"/>
                <w:noProof/>
              </w:rPr>
              <w:t>5</w:t>
            </w:r>
            <w:r>
              <w:rPr>
                <w:rFonts w:eastAsiaTheme="minorEastAsia"/>
                <w:noProof/>
                <w:kern w:val="2"/>
                <w:sz w:val="24"/>
                <w:szCs w:val="24"/>
                <w:lang w:eastAsia="nb-NO"/>
                <w14:ligatures w14:val="standardContextual"/>
              </w:rPr>
              <w:tab/>
            </w:r>
            <w:r w:rsidRPr="00A336C1">
              <w:rPr>
                <w:rStyle w:val="Hyperkobling"/>
                <w:noProof/>
              </w:rPr>
              <w:t>OPPDRAGSGIVERS BEHANDLING AV TILBUDENE</w:t>
            </w:r>
            <w:r>
              <w:rPr>
                <w:noProof/>
                <w:webHidden/>
              </w:rPr>
              <w:tab/>
            </w:r>
            <w:r>
              <w:rPr>
                <w:noProof/>
                <w:webHidden/>
              </w:rPr>
              <w:fldChar w:fldCharType="begin"/>
            </w:r>
            <w:r>
              <w:rPr>
                <w:noProof/>
                <w:webHidden/>
              </w:rPr>
              <w:instrText xml:space="preserve"> PAGEREF _Toc230761502 \h </w:instrText>
            </w:r>
            <w:r>
              <w:rPr>
                <w:noProof/>
                <w:webHidden/>
              </w:rPr>
            </w:r>
            <w:r>
              <w:rPr>
                <w:noProof/>
                <w:webHidden/>
              </w:rPr>
              <w:fldChar w:fldCharType="separate"/>
            </w:r>
            <w:r>
              <w:rPr>
                <w:noProof/>
                <w:webHidden/>
              </w:rPr>
              <w:t>12</w:t>
            </w:r>
            <w:r>
              <w:rPr>
                <w:noProof/>
                <w:webHidden/>
              </w:rPr>
              <w:fldChar w:fldCharType="end"/>
            </w:r>
          </w:hyperlink>
        </w:p>
        <w:p w14:paraId="5042422F" w14:textId="74BB0929"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03" w:history="1">
            <w:r w:rsidRPr="00A336C1">
              <w:rPr>
                <w:rStyle w:val="Hyperkobling"/>
                <w:rFonts w:ascii="Oslo Sans Office" w:eastAsia="Times New Roman" w:hAnsi="Oslo Sans Office"/>
                <w:noProof/>
                <w:lang w:eastAsia="nb-NO"/>
              </w:rPr>
              <w:t>5.1</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Dialog i konkurransen</w:t>
            </w:r>
            <w:r>
              <w:rPr>
                <w:noProof/>
                <w:webHidden/>
              </w:rPr>
              <w:tab/>
            </w:r>
            <w:r>
              <w:rPr>
                <w:noProof/>
                <w:webHidden/>
              </w:rPr>
              <w:fldChar w:fldCharType="begin"/>
            </w:r>
            <w:r>
              <w:rPr>
                <w:noProof/>
                <w:webHidden/>
              </w:rPr>
              <w:instrText xml:space="preserve"> PAGEREF _Toc230761503 \h </w:instrText>
            </w:r>
            <w:r>
              <w:rPr>
                <w:noProof/>
                <w:webHidden/>
              </w:rPr>
            </w:r>
            <w:r>
              <w:rPr>
                <w:noProof/>
                <w:webHidden/>
              </w:rPr>
              <w:fldChar w:fldCharType="separate"/>
            </w:r>
            <w:r>
              <w:rPr>
                <w:noProof/>
                <w:webHidden/>
              </w:rPr>
              <w:t>12</w:t>
            </w:r>
            <w:r>
              <w:rPr>
                <w:noProof/>
                <w:webHidden/>
              </w:rPr>
              <w:fldChar w:fldCharType="end"/>
            </w:r>
          </w:hyperlink>
        </w:p>
        <w:p w14:paraId="18F1E882" w14:textId="39980E8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04" w:history="1">
            <w:r w:rsidRPr="00A336C1">
              <w:rPr>
                <w:rStyle w:val="Hyperkobling"/>
                <w:rFonts w:ascii="Oslo Sans Office" w:eastAsia="Times New Roman" w:hAnsi="Oslo Sans Office"/>
                <w:noProof/>
                <w:lang w:eastAsia="nb-NO"/>
              </w:rPr>
              <w:t>5.2</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Tildelingskriteriene</w:t>
            </w:r>
            <w:r>
              <w:rPr>
                <w:noProof/>
                <w:webHidden/>
              </w:rPr>
              <w:tab/>
            </w:r>
            <w:r>
              <w:rPr>
                <w:noProof/>
                <w:webHidden/>
              </w:rPr>
              <w:fldChar w:fldCharType="begin"/>
            </w:r>
            <w:r>
              <w:rPr>
                <w:noProof/>
                <w:webHidden/>
              </w:rPr>
              <w:instrText xml:space="preserve"> PAGEREF _Toc230761504 \h </w:instrText>
            </w:r>
            <w:r>
              <w:rPr>
                <w:noProof/>
                <w:webHidden/>
              </w:rPr>
            </w:r>
            <w:r>
              <w:rPr>
                <w:noProof/>
                <w:webHidden/>
              </w:rPr>
              <w:fldChar w:fldCharType="separate"/>
            </w:r>
            <w:r>
              <w:rPr>
                <w:noProof/>
                <w:webHidden/>
              </w:rPr>
              <w:t>12</w:t>
            </w:r>
            <w:r>
              <w:rPr>
                <w:noProof/>
                <w:webHidden/>
              </w:rPr>
              <w:fldChar w:fldCharType="end"/>
            </w:r>
          </w:hyperlink>
        </w:p>
        <w:p w14:paraId="13717821" w14:textId="7A5D7A7E"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05" w:history="1">
            <w:r w:rsidRPr="00A336C1">
              <w:rPr>
                <w:rStyle w:val="Hyperkobling"/>
                <w:rFonts w:ascii="Oslo Sans Office" w:eastAsia="Oslo Sans Office" w:hAnsi="Oslo Sans Office"/>
                <w:noProof/>
                <w:lang w:eastAsia="nb-NO"/>
              </w:rPr>
              <w:t>5.3</w:t>
            </w:r>
            <w:r>
              <w:rPr>
                <w:rFonts w:eastAsiaTheme="minorEastAsia"/>
                <w:noProof/>
                <w:kern w:val="2"/>
                <w:sz w:val="24"/>
                <w:szCs w:val="24"/>
                <w:lang w:eastAsia="nb-NO"/>
                <w14:ligatures w14:val="standardContextual"/>
              </w:rPr>
              <w:tab/>
            </w:r>
            <w:r w:rsidRPr="00A336C1">
              <w:rPr>
                <w:rStyle w:val="Hyperkobling"/>
                <w:rFonts w:eastAsia="Oslo Sans Office"/>
                <w:noProof/>
                <w:lang w:eastAsia="nb-NO"/>
              </w:rPr>
              <w:t>Evaluering av tildelingskriteriene</w:t>
            </w:r>
            <w:r>
              <w:rPr>
                <w:noProof/>
                <w:webHidden/>
              </w:rPr>
              <w:tab/>
            </w:r>
            <w:r>
              <w:rPr>
                <w:noProof/>
                <w:webHidden/>
              </w:rPr>
              <w:fldChar w:fldCharType="begin"/>
            </w:r>
            <w:r>
              <w:rPr>
                <w:noProof/>
                <w:webHidden/>
              </w:rPr>
              <w:instrText xml:space="preserve"> PAGEREF _Toc230761505 \h </w:instrText>
            </w:r>
            <w:r>
              <w:rPr>
                <w:noProof/>
                <w:webHidden/>
              </w:rPr>
            </w:r>
            <w:r>
              <w:rPr>
                <w:noProof/>
                <w:webHidden/>
              </w:rPr>
              <w:fldChar w:fldCharType="separate"/>
            </w:r>
            <w:r>
              <w:rPr>
                <w:noProof/>
                <w:webHidden/>
              </w:rPr>
              <w:t>12</w:t>
            </w:r>
            <w:r>
              <w:rPr>
                <w:noProof/>
                <w:webHidden/>
              </w:rPr>
              <w:fldChar w:fldCharType="end"/>
            </w:r>
          </w:hyperlink>
        </w:p>
        <w:p w14:paraId="031A469C" w14:textId="4A035944"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6" w:history="1">
            <w:r w:rsidRPr="00A336C1">
              <w:rPr>
                <w:rStyle w:val="Hyperkobling"/>
                <w:noProof/>
              </w:rPr>
              <w:t>5.3.1.</w:t>
            </w:r>
            <w:r>
              <w:rPr>
                <w:rFonts w:eastAsiaTheme="minorEastAsia"/>
                <w:noProof/>
                <w:kern w:val="2"/>
                <w:sz w:val="24"/>
                <w:szCs w:val="24"/>
                <w:lang w:eastAsia="nb-NO"/>
                <w14:ligatures w14:val="standardContextual"/>
              </w:rPr>
              <w:tab/>
            </w:r>
            <w:r w:rsidRPr="00A336C1">
              <w:rPr>
                <w:rStyle w:val="Hyperkobling"/>
                <w:noProof/>
              </w:rPr>
              <w:t>Tildelingskriteriet «Totalpris»</w:t>
            </w:r>
            <w:r>
              <w:rPr>
                <w:noProof/>
                <w:webHidden/>
              </w:rPr>
              <w:tab/>
            </w:r>
            <w:r>
              <w:rPr>
                <w:noProof/>
                <w:webHidden/>
              </w:rPr>
              <w:fldChar w:fldCharType="begin"/>
            </w:r>
            <w:r>
              <w:rPr>
                <w:noProof/>
                <w:webHidden/>
              </w:rPr>
              <w:instrText xml:space="preserve"> PAGEREF _Toc230761506 \h </w:instrText>
            </w:r>
            <w:r>
              <w:rPr>
                <w:noProof/>
                <w:webHidden/>
              </w:rPr>
            </w:r>
            <w:r>
              <w:rPr>
                <w:noProof/>
                <w:webHidden/>
              </w:rPr>
              <w:fldChar w:fldCharType="separate"/>
            </w:r>
            <w:r>
              <w:rPr>
                <w:noProof/>
                <w:webHidden/>
              </w:rPr>
              <w:t>12</w:t>
            </w:r>
            <w:r>
              <w:rPr>
                <w:noProof/>
                <w:webHidden/>
              </w:rPr>
              <w:fldChar w:fldCharType="end"/>
            </w:r>
          </w:hyperlink>
        </w:p>
        <w:p w14:paraId="22138020" w14:textId="58863DDC"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7" w:history="1">
            <w:r w:rsidRPr="00A336C1">
              <w:rPr>
                <w:rStyle w:val="Hyperkobling"/>
                <w:noProof/>
              </w:rPr>
              <w:t>5.3.2.</w:t>
            </w:r>
            <w:r>
              <w:rPr>
                <w:rFonts w:eastAsiaTheme="minorEastAsia"/>
                <w:noProof/>
                <w:kern w:val="2"/>
                <w:sz w:val="24"/>
                <w:szCs w:val="24"/>
                <w:lang w:eastAsia="nb-NO"/>
                <w14:ligatures w14:val="standardContextual"/>
              </w:rPr>
              <w:tab/>
            </w:r>
            <w:r w:rsidRPr="00A336C1">
              <w:rPr>
                <w:rStyle w:val="Hyperkobling"/>
                <w:noProof/>
              </w:rPr>
              <w:t>Tildelingskriteriet «Kompetanse og erfaring»</w:t>
            </w:r>
            <w:r>
              <w:rPr>
                <w:noProof/>
                <w:webHidden/>
              </w:rPr>
              <w:tab/>
            </w:r>
            <w:r>
              <w:rPr>
                <w:noProof/>
                <w:webHidden/>
              </w:rPr>
              <w:fldChar w:fldCharType="begin"/>
            </w:r>
            <w:r>
              <w:rPr>
                <w:noProof/>
                <w:webHidden/>
              </w:rPr>
              <w:instrText xml:space="preserve"> PAGEREF _Toc230761507 \h </w:instrText>
            </w:r>
            <w:r>
              <w:rPr>
                <w:noProof/>
                <w:webHidden/>
              </w:rPr>
            </w:r>
            <w:r>
              <w:rPr>
                <w:noProof/>
                <w:webHidden/>
              </w:rPr>
              <w:fldChar w:fldCharType="separate"/>
            </w:r>
            <w:r>
              <w:rPr>
                <w:noProof/>
                <w:webHidden/>
              </w:rPr>
              <w:t>13</w:t>
            </w:r>
            <w:r>
              <w:rPr>
                <w:noProof/>
                <w:webHidden/>
              </w:rPr>
              <w:fldChar w:fldCharType="end"/>
            </w:r>
          </w:hyperlink>
        </w:p>
        <w:p w14:paraId="612720F8" w14:textId="684C509D" w:rsidR="00B9476F" w:rsidRDefault="00B9476F">
          <w:pPr>
            <w:pStyle w:val="INNH3"/>
            <w:tabs>
              <w:tab w:val="left" w:pos="1200"/>
              <w:tab w:val="right" w:leader="dot" w:pos="9260"/>
            </w:tabs>
            <w:rPr>
              <w:rFonts w:eastAsiaTheme="minorEastAsia"/>
              <w:noProof/>
              <w:kern w:val="2"/>
              <w:sz w:val="24"/>
              <w:szCs w:val="24"/>
              <w:lang w:eastAsia="nb-NO"/>
              <w14:ligatures w14:val="standardContextual"/>
            </w:rPr>
          </w:pPr>
          <w:hyperlink w:anchor="_Toc230761508" w:history="1">
            <w:r w:rsidRPr="00A336C1">
              <w:rPr>
                <w:rStyle w:val="Hyperkobling"/>
                <w:noProof/>
              </w:rPr>
              <w:t>5.3.3.</w:t>
            </w:r>
            <w:r>
              <w:rPr>
                <w:rFonts w:eastAsiaTheme="minorEastAsia"/>
                <w:noProof/>
                <w:kern w:val="2"/>
                <w:sz w:val="24"/>
                <w:szCs w:val="24"/>
                <w:lang w:eastAsia="nb-NO"/>
                <w14:ligatures w14:val="standardContextual"/>
              </w:rPr>
              <w:tab/>
            </w:r>
            <w:r w:rsidRPr="00A336C1">
              <w:rPr>
                <w:rStyle w:val="Hyperkobling"/>
                <w:noProof/>
              </w:rPr>
              <w:t>Tildelingskriteriet «Oppdragsforståelse»</w:t>
            </w:r>
            <w:r>
              <w:rPr>
                <w:noProof/>
                <w:webHidden/>
              </w:rPr>
              <w:tab/>
            </w:r>
            <w:r>
              <w:rPr>
                <w:noProof/>
                <w:webHidden/>
              </w:rPr>
              <w:fldChar w:fldCharType="begin"/>
            </w:r>
            <w:r>
              <w:rPr>
                <w:noProof/>
                <w:webHidden/>
              </w:rPr>
              <w:instrText xml:space="preserve"> PAGEREF _Toc230761508 \h </w:instrText>
            </w:r>
            <w:r>
              <w:rPr>
                <w:noProof/>
                <w:webHidden/>
              </w:rPr>
            </w:r>
            <w:r>
              <w:rPr>
                <w:noProof/>
                <w:webHidden/>
              </w:rPr>
              <w:fldChar w:fldCharType="separate"/>
            </w:r>
            <w:r>
              <w:rPr>
                <w:noProof/>
                <w:webHidden/>
              </w:rPr>
              <w:t>13</w:t>
            </w:r>
            <w:r>
              <w:rPr>
                <w:noProof/>
                <w:webHidden/>
              </w:rPr>
              <w:fldChar w:fldCharType="end"/>
            </w:r>
          </w:hyperlink>
        </w:p>
        <w:p w14:paraId="3528B6AA" w14:textId="493B4C10" w:rsidR="00B9476F" w:rsidRDefault="00B9476F">
          <w:pPr>
            <w:pStyle w:val="INNH3"/>
            <w:tabs>
              <w:tab w:val="left" w:pos="1440"/>
              <w:tab w:val="right" w:leader="dot" w:pos="9260"/>
            </w:tabs>
            <w:rPr>
              <w:rFonts w:eastAsiaTheme="minorEastAsia"/>
              <w:noProof/>
              <w:kern w:val="2"/>
              <w:sz w:val="24"/>
              <w:szCs w:val="24"/>
              <w:lang w:eastAsia="nb-NO"/>
              <w14:ligatures w14:val="standardContextual"/>
            </w:rPr>
          </w:pPr>
          <w:hyperlink w:anchor="_Toc230761509" w:history="1">
            <w:r w:rsidRPr="00A336C1">
              <w:rPr>
                <w:rStyle w:val="Hyperkobling"/>
                <w:noProof/>
              </w:rPr>
              <w:t>5.3.3.1.</w:t>
            </w:r>
            <w:r>
              <w:rPr>
                <w:rFonts w:eastAsiaTheme="minorEastAsia"/>
                <w:noProof/>
                <w:kern w:val="2"/>
                <w:sz w:val="24"/>
                <w:szCs w:val="24"/>
                <w:lang w:eastAsia="nb-NO"/>
                <w14:ligatures w14:val="standardContextual"/>
              </w:rPr>
              <w:tab/>
            </w:r>
            <w:r w:rsidRPr="00A336C1">
              <w:rPr>
                <w:rStyle w:val="Hyperkobling"/>
                <w:noProof/>
              </w:rPr>
              <w:t>Fremdriftsplan</w:t>
            </w:r>
            <w:r>
              <w:rPr>
                <w:noProof/>
                <w:webHidden/>
              </w:rPr>
              <w:tab/>
            </w:r>
            <w:r>
              <w:rPr>
                <w:noProof/>
                <w:webHidden/>
              </w:rPr>
              <w:fldChar w:fldCharType="begin"/>
            </w:r>
            <w:r>
              <w:rPr>
                <w:noProof/>
                <w:webHidden/>
              </w:rPr>
              <w:instrText xml:space="preserve"> PAGEREF _Toc230761509 \h </w:instrText>
            </w:r>
            <w:r>
              <w:rPr>
                <w:noProof/>
                <w:webHidden/>
              </w:rPr>
            </w:r>
            <w:r>
              <w:rPr>
                <w:noProof/>
                <w:webHidden/>
              </w:rPr>
              <w:fldChar w:fldCharType="separate"/>
            </w:r>
            <w:r>
              <w:rPr>
                <w:noProof/>
                <w:webHidden/>
              </w:rPr>
              <w:t>13</w:t>
            </w:r>
            <w:r>
              <w:rPr>
                <w:noProof/>
                <w:webHidden/>
              </w:rPr>
              <w:fldChar w:fldCharType="end"/>
            </w:r>
          </w:hyperlink>
        </w:p>
        <w:p w14:paraId="75F47929" w14:textId="2EC85AED" w:rsidR="00B9476F" w:rsidRDefault="00B9476F">
          <w:pPr>
            <w:pStyle w:val="INNH3"/>
            <w:tabs>
              <w:tab w:val="left" w:pos="1440"/>
              <w:tab w:val="right" w:leader="dot" w:pos="9260"/>
            </w:tabs>
            <w:rPr>
              <w:rFonts w:eastAsiaTheme="minorEastAsia"/>
              <w:noProof/>
              <w:kern w:val="2"/>
              <w:sz w:val="24"/>
              <w:szCs w:val="24"/>
              <w:lang w:eastAsia="nb-NO"/>
              <w14:ligatures w14:val="standardContextual"/>
            </w:rPr>
          </w:pPr>
          <w:hyperlink w:anchor="_Toc230761510" w:history="1">
            <w:r w:rsidRPr="00A336C1">
              <w:rPr>
                <w:rStyle w:val="Hyperkobling"/>
                <w:noProof/>
              </w:rPr>
              <w:t>5.3.3.2.</w:t>
            </w:r>
            <w:r>
              <w:rPr>
                <w:rFonts w:eastAsiaTheme="minorEastAsia"/>
                <w:noProof/>
                <w:kern w:val="2"/>
                <w:sz w:val="24"/>
                <w:szCs w:val="24"/>
                <w:lang w:eastAsia="nb-NO"/>
                <w14:ligatures w14:val="standardContextual"/>
              </w:rPr>
              <w:tab/>
            </w:r>
            <w:r w:rsidRPr="00A336C1">
              <w:rPr>
                <w:rStyle w:val="Hyperkobling"/>
                <w:noProof/>
              </w:rPr>
              <w:t>Tilpasning/hensyn</w:t>
            </w:r>
            <w:r>
              <w:rPr>
                <w:noProof/>
                <w:webHidden/>
              </w:rPr>
              <w:tab/>
            </w:r>
            <w:r>
              <w:rPr>
                <w:noProof/>
                <w:webHidden/>
              </w:rPr>
              <w:fldChar w:fldCharType="begin"/>
            </w:r>
            <w:r>
              <w:rPr>
                <w:noProof/>
                <w:webHidden/>
              </w:rPr>
              <w:instrText xml:space="preserve"> PAGEREF _Toc230761510 \h </w:instrText>
            </w:r>
            <w:r>
              <w:rPr>
                <w:noProof/>
                <w:webHidden/>
              </w:rPr>
            </w:r>
            <w:r>
              <w:rPr>
                <w:noProof/>
                <w:webHidden/>
              </w:rPr>
              <w:fldChar w:fldCharType="separate"/>
            </w:r>
            <w:r>
              <w:rPr>
                <w:noProof/>
                <w:webHidden/>
              </w:rPr>
              <w:t>13</w:t>
            </w:r>
            <w:r>
              <w:rPr>
                <w:noProof/>
                <w:webHidden/>
              </w:rPr>
              <w:fldChar w:fldCharType="end"/>
            </w:r>
          </w:hyperlink>
        </w:p>
        <w:p w14:paraId="3ED91F31" w14:textId="73742854" w:rsidR="00B9476F" w:rsidRDefault="00B9476F">
          <w:pPr>
            <w:pStyle w:val="INNH3"/>
            <w:tabs>
              <w:tab w:val="left" w:pos="1440"/>
              <w:tab w:val="right" w:leader="dot" w:pos="9260"/>
            </w:tabs>
            <w:rPr>
              <w:rFonts w:eastAsiaTheme="minorEastAsia"/>
              <w:noProof/>
              <w:kern w:val="2"/>
              <w:sz w:val="24"/>
              <w:szCs w:val="24"/>
              <w:lang w:eastAsia="nb-NO"/>
              <w14:ligatures w14:val="standardContextual"/>
            </w:rPr>
          </w:pPr>
          <w:hyperlink w:anchor="_Toc230761511" w:history="1">
            <w:r w:rsidRPr="00A336C1">
              <w:rPr>
                <w:rStyle w:val="Hyperkobling"/>
                <w:noProof/>
              </w:rPr>
              <w:t>5.3.3.3.</w:t>
            </w:r>
            <w:r>
              <w:rPr>
                <w:rFonts w:eastAsiaTheme="minorEastAsia"/>
                <w:noProof/>
                <w:kern w:val="2"/>
                <w:sz w:val="24"/>
                <w:szCs w:val="24"/>
                <w:lang w:eastAsia="nb-NO"/>
                <w14:ligatures w14:val="standardContextual"/>
              </w:rPr>
              <w:tab/>
            </w:r>
            <w:r w:rsidRPr="00A336C1">
              <w:rPr>
                <w:rStyle w:val="Hyperkobling"/>
                <w:noProof/>
              </w:rPr>
              <w:t>Kvalitet på arbeidene</w:t>
            </w:r>
            <w:r>
              <w:rPr>
                <w:noProof/>
                <w:webHidden/>
              </w:rPr>
              <w:tab/>
            </w:r>
            <w:r>
              <w:rPr>
                <w:noProof/>
                <w:webHidden/>
              </w:rPr>
              <w:fldChar w:fldCharType="begin"/>
            </w:r>
            <w:r>
              <w:rPr>
                <w:noProof/>
                <w:webHidden/>
              </w:rPr>
              <w:instrText xml:space="preserve"> PAGEREF _Toc230761511 \h </w:instrText>
            </w:r>
            <w:r>
              <w:rPr>
                <w:noProof/>
                <w:webHidden/>
              </w:rPr>
            </w:r>
            <w:r>
              <w:rPr>
                <w:noProof/>
                <w:webHidden/>
              </w:rPr>
              <w:fldChar w:fldCharType="separate"/>
            </w:r>
            <w:r>
              <w:rPr>
                <w:noProof/>
                <w:webHidden/>
              </w:rPr>
              <w:t>13</w:t>
            </w:r>
            <w:r>
              <w:rPr>
                <w:noProof/>
                <w:webHidden/>
              </w:rPr>
              <w:fldChar w:fldCharType="end"/>
            </w:r>
          </w:hyperlink>
        </w:p>
        <w:p w14:paraId="2A8E7A09" w14:textId="7D0F0635"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12" w:history="1">
            <w:r w:rsidRPr="00A336C1">
              <w:rPr>
                <w:rStyle w:val="Hyperkobling"/>
                <w:rFonts w:ascii="Oslo Sans Office" w:hAnsi="Oslo Sans Office"/>
                <w:noProof/>
                <w:lang w:eastAsia="nb-NO"/>
              </w:rPr>
              <w:t>5.4</w:t>
            </w:r>
            <w:r>
              <w:rPr>
                <w:rFonts w:eastAsiaTheme="minorEastAsia"/>
                <w:noProof/>
                <w:kern w:val="2"/>
                <w:sz w:val="24"/>
                <w:szCs w:val="24"/>
                <w:lang w:eastAsia="nb-NO"/>
                <w14:ligatures w14:val="standardContextual"/>
              </w:rPr>
              <w:tab/>
            </w:r>
            <w:r w:rsidRPr="00A336C1">
              <w:rPr>
                <w:rStyle w:val="Hyperkobling"/>
                <w:noProof/>
                <w:lang w:eastAsia="nb-NO"/>
              </w:rPr>
              <w:t>Begrunnelse for unntak fra vekting av klima og miljø med 30%</w:t>
            </w:r>
            <w:r>
              <w:rPr>
                <w:noProof/>
                <w:webHidden/>
              </w:rPr>
              <w:tab/>
            </w:r>
            <w:r>
              <w:rPr>
                <w:noProof/>
                <w:webHidden/>
              </w:rPr>
              <w:fldChar w:fldCharType="begin"/>
            </w:r>
            <w:r>
              <w:rPr>
                <w:noProof/>
                <w:webHidden/>
              </w:rPr>
              <w:instrText xml:space="preserve"> PAGEREF _Toc230761512 \h </w:instrText>
            </w:r>
            <w:r>
              <w:rPr>
                <w:noProof/>
                <w:webHidden/>
              </w:rPr>
            </w:r>
            <w:r>
              <w:rPr>
                <w:noProof/>
                <w:webHidden/>
              </w:rPr>
              <w:fldChar w:fldCharType="separate"/>
            </w:r>
            <w:r>
              <w:rPr>
                <w:noProof/>
                <w:webHidden/>
              </w:rPr>
              <w:t>13</w:t>
            </w:r>
            <w:r>
              <w:rPr>
                <w:noProof/>
                <w:webHidden/>
              </w:rPr>
              <w:fldChar w:fldCharType="end"/>
            </w:r>
          </w:hyperlink>
        </w:p>
        <w:p w14:paraId="36EC7FF0" w14:textId="510FADEF" w:rsidR="00B9476F" w:rsidRDefault="00B9476F">
          <w:pPr>
            <w:pStyle w:val="INNH2"/>
            <w:tabs>
              <w:tab w:val="left" w:pos="960"/>
              <w:tab w:val="right" w:leader="dot" w:pos="9260"/>
            </w:tabs>
            <w:rPr>
              <w:rFonts w:eastAsiaTheme="minorEastAsia"/>
              <w:noProof/>
              <w:kern w:val="2"/>
              <w:sz w:val="24"/>
              <w:szCs w:val="24"/>
              <w:lang w:eastAsia="nb-NO"/>
              <w14:ligatures w14:val="standardContextual"/>
            </w:rPr>
          </w:pPr>
          <w:hyperlink w:anchor="_Toc230761513" w:history="1">
            <w:r w:rsidRPr="00A336C1">
              <w:rPr>
                <w:rStyle w:val="Hyperkobling"/>
                <w:rFonts w:ascii="Oslo Sans Office" w:eastAsia="Times New Roman" w:hAnsi="Oslo Sans Office"/>
                <w:noProof/>
                <w:lang w:eastAsia="nb-NO"/>
              </w:rPr>
              <w:t>5.5</w:t>
            </w:r>
            <w:r>
              <w:rPr>
                <w:rFonts w:eastAsiaTheme="minorEastAsia"/>
                <w:noProof/>
                <w:kern w:val="2"/>
                <w:sz w:val="24"/>
                <w:szCs w:val="24"/>
                <w:lang w:eastAsia="nb-NO"/>
                <w14:ligatures w14:val="standardContextual"/>
              </w:rPr>
              <w:tab/>
            </w:r>
            <w:r w:rsidRPr="00A336C1">
              <w:rPr>
                <w:rStyle w:val="Hyperkobling"/>
                <w:rFonts w:eastAsia="Times New Roman"/>
                <w:noProof/>
                <w:lang w:eastAsia="nb-NO"/>
              </w:rPr>
              <w:t>Tildeling av kontrakt, begrunnelse og karensperiode</w:t>
            </w:r>
            <w:r>
              <w:rPr>
                <w:noProof/>
                <w:webHidden/>
              </w:rPr>
              <w:tab/>
            </w:r>
            <w:r>
              <w:rPr>
                <w:noProof/>
                <w:webHidden/>
              </w:rPr>
              <w:fldChar w:fldCharType="begin"/>
            </w:r>
            <w:r>
              <w:rPr>
                <w:noProof/>
                <w:webHidden/>
              </w:rPr>
              <w:instrText xml:space="preserve"> PAGEREF _Toc230761513 \h </w:instrText>
            </w:r>
            <w:r>
              <w:rPr>
                <w:noProof/>
                <w:webHidden/>
              </w:rPr>
            </w:r>
            <w:r>
              <w:rPr>
                <w:noProof/>
                <w:webHidden/>
              </w:rPr>
              <w:fldChar w:fldCharType="separate"/>
            </w:r>
            <w:r>
              <w:rPr>
                <w:noProof/>
                <w:webHidden/>
              </w:rPr>
              <w:t>14</w:t>
            </w:r>
            <w:r>
              <w:rPr>
                <w:noProof/>
                <w:webHidden/>
              </w:rPr>
              <w:fldChar w:fldCharType="end"/>
            </w:r>
          </w:hyperlink>
        </w:p>
        <w:p w14:paraId="29F4FDC5" w14:textId="035C5CCD"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514" w:history="1">
            <w:r w:rsidRPr="00A336C1">
              <w:rPr>
                <w:rStyle w:val="Hyperkobling"/>
                <w:noProof/>
              </w:rPr>
              <w:t>6</w:t>
            </w:r>
            <w:r>
              <w:rPr>
                <w:rFonts w:eastAsiaTheme="minorEastAsia"/>
                <w:noProof/>
                <w:kern w:val="2"/>
                <w:sz w:val="24"/>
                <w:szCs w:val="24"/>
                <w:lang w:eastAsia="nb-NO"/>
                <w14:ligatures w14:val="standardContextual"/>
              </w:rPr>
              <w:tab/>
            </w:r>
            <w:r w:rsidRPr="00A336C1">
              <w:rPr>
                <w:rStyle w:val="Hyperkobling"/>
                <w:noProof/>
              </w:rPr>
              <w:t>SJEKKLISTE OG ØNSKET PRESENTASJONSFORM</w:t>
            </w:r>
            <w:r>
              <w:rPr>
                <w:noProof/>
                <w:webHidden/>
              </w:rPr>
              <w:tab/>
            </w:r>
            <w:r>
              <w:rPr>
                <w:noProof/>
                <w:webHidden/>
              </w:rPr>
              <w:fldChar w:fldCharType="begin"/>
            </w:r>
            <w:r>
              <w:rPr>
                <w:noProof/>
                <w:webHidden/>
              </w:rPr>
              <w:instrText xml:space="preserve"> PAGEREF _Toc230761514 \h </w:instrText>
            </w:r>
            <w:r>
              <w:rPr>
                <w:noProof/>
                <w:webHidden/>
              </w:rPr>
            </w:r>
            <w:r>
              <w:rPr>
                <w:noProof/>
                <w:webHidden/>
              </w:rPr>
              <w:fldChar w:fldCharType="separate"/>
            </w:r>
            <w:r>
              <w:rPr>
                <w:noProof/>
                <w:webHidden/>
              </w:rPr>
              <w:t>15</w:t>
            </w:r>
            <w:r>
              <w:rPr>
                <w:noProof/>
                <w:webHidden/>
              </w:rPr>
              <w:fldChar w:fldCharType="end"/>
            </w:r>
          </w:hyperlink>
        </w:p>
        <w:p w14:paraId="36B83167" w14:textId="61B9C8EC" w:rsidR="00B9476F" w:rsidRDefault="00B9476F">
          <w:pPr>
            <w:pStyle w:val="INNH1"/>
            <w:tabs>
              <w:tab w:val="left" w:pos="400"/>
              <w:tab w:val="right" w:leader="dot" w:pos="9260"/>
            </w:tabs>
            <w:rPr>
              <w:rFonts w:eastAsiaTheme="minorEastAsia"/>
              <w:noProof/>
              <w:kern w:val="2"/>
              <w:sz w:val="24"/>
              <w:szCs w:val="24"/>
              <w:lang w:eastAsia="nb-NO"/>
              <w14:ligatures w14:val="standardContextual"/>
            </w:rPr>
          </w:pPr>
          <w:hyperlink w:anchor="_Toc230761515" w:history="1">
            <w:r w:rsidRPr="00A336C1">
              <w:rPr>
                <w:rStyle w:val="Hyperkobling"/>
                <w:noProof/>
              </w:rPr>
              <w:t>7</w:t>
            </w:r>
            <w:r>
              <w:rPr>
                <w:rFonts w:eastAsiaTheme="minorEastAsia"/>
                <w:noProof/>
                <w:kern w:val="2"/>
                <w:sz w:val="24"/>
                <w:szCs w:val="24"/>
                <w:lang w:eastAsia="nb-NO"/>
                <w14:ligatures w14:val="standardContextual"/>
              </w:rPr>
              <w:tab/>
            </w:r>
            <w:r w:rsidRPr="00A336C1">
              <w:rPr>
                <w:rStyle w:val="Hyperkobling"/>
                <w:noProof/>
              </w:rPr>
              <w:t>VEDLEGG</w:t>
            </w:r>
            <w:r>
              <w:rPr>
                <w:noProof/>
                <w:webHidden/>
              </w:rPr>
              <w:tab/>
            </w:r>
            <w:r>
              <w:rPr>
                <w:noProof/>
                <w:webHidden/>
              </w:rPr>
              <w:fldChar w:fldCharType="begin"/>
            </w:r>
            <w:r>
              <w:rPr>
                <w:noProof/>
                <w:webHidden/>
              </w:rPr>
              <w:instrText xml:space="preserve"> PAGEREF _Toc230761515 \h </w:instrText>
            </w:r>
            <w:r>
              <w:rPr>
                <w:noProof/>
                <w:webHidden/>
              </w:rPr>
            </w:r>
            <w:r>
              <w:rPr>
                <w:noProof/>
                <w:webHidden/>
              </w:rPr>
              <w:fldChar w:fldCharType="separate"/>
            </w:r>
            <w:r>
              <w:rPr>
                <w:noProof/>
                <w:webHidden/>
              </w:rPr>
              <w:t>15</w:t>
            </w:r>
            <w:r>
              <w:rPr>
                <w:noProof/>
                <w:webHidden/>
              </w:rPr>
              <w:fldChar w:fldCharType="end"/>
            </w:r>
          </w:hyperlink>
        </w:p>
        <w:p w14:paraId="4101652C" w14:textId="534C1728" w:rsidR="002D090F" w:rsidRDefault="002D090F">
          <w:r>
            <w:rPr>
              <w:b/>
              <w:bCs/>
            </w:rPr>
            <w:fldChar w:fldCharType="end"/>
          </w:r>
        </w:p>
      </w:sdtContent>
    </w:sdt>
    <w:p w14:paraId="4B99056E" w14:textId="77777777" w:rsidR="002D090F" w:rsidRDefault="002D090F">
      <w:pPr>
        <w:spacing w:after="160" w:line="259" w:lineRule="auto"/>
      </w:pPr>
      <w:r>
        <w:br w:type="page"/>
      </w:r>
    </w:p>
    <w:p w14:paraId="7E7632C0" w14:textId="77777777" w:rsidR="0035116C" w:rsidRPr="0035116C" w:rsidRDefault="0035116C" w:rsidP="0085252E">
      <w:pPr>
        <w:pStyle w:val="Overskrift1"/>
      </w:pPr>
      <w:bookmarkStart w:id="0" w:name="_Toc230761468"/>
      <w:r w:rsidRPr="001E3F18">
        <w:lastRenderedPageBreak/>
        <w:t>INNLEDNING</w:t>
      </w:r>
      <w:bookmarkEnd w:id="0"/>
    </w:p>
    <w:p w14:paraId="1785EF95" w14:textId="77777777" w:rsidR="0035116C" w:rsidRPr="0035116C" w:rsidRDefault="0035116C" w:rsidP="001E3F18">
      <w:pPr>
        <w:pStyle w:val="Overskrift2"/>
        <w:rPr>
          <w:rFonts w:eastAsia="Times New Roman"/>
          <w:lang w:eastAsia="nb-NO"/>
        </w:rPr>
      </w:pPr>
      <w:bookmarkStart w:id="1" w:name="_Toc230761469"/>
      <w:r w:rsidRPr="0035116C">
        <w:rPr>
          <w:rFonts w:eastAsia="Times New Roman"/>
          <w:lang w:eastAsia="nb-NO"/>
        </w:rPr>
        <w:t>Oppdragsgiver</w:t>
      </w:r>
      <w:bookmarkEnd w:id="1"/>
    </w:p>
    <w:p w14:paraId="0DFC1501" w14:textId="77777777" w:rsidR="007451AC" w:rsidRDefault="0035116C" w:rsidP="007451AC">
      <w:pPr>
        <w:rPr>
          <w:lang w:eastAsia="nb-NO"/>
        </w:rPr>
      </w:pPr>
      <w:r w:rsidRPr="0035116C">
        <w:rPr>
          <w:lang w:eastAsia="nb-NO"/>
        </w:rPr>
        <w:t xml:space="preserve">Oslo kommune ved </w:t>
      </w:r>
      <w:r w:rsidR="00FB1282">
        <w:rPr>
          <w:lang w:eastAsia="nb-NO"/>
        </w:rPr>
        <w:t>Eiendoms- og byfornyelsesetaten (EBY)</w:t>
      </w:r>
      <w:r w:rsidR="00D76AF9">
        <w:rPr>
          <w:lang w:eastAsia="nb-NO"/>
        </w:rPr>
        <w:t xml:space="preserve">, anskaffelsesseksjonen </w:t>
      </w:r>
      <w:r w:rsidRPr="0035116C">
        <w:rPr>
          <w:lang w:eastAsia="nb-NO"/>
        </w:rPr>
        <w:t>(heretter</w:t>
      </w:r>
      <w:r w:rsidR="00C729D4">
        <w:rPr>
          <w:rFonts w:eastAsia="Times New Roman" w:cs="Times New Roman"/>
          <w:sz w:val="24"/>
          <w:szCs w:val="24"/>
          <w:lang w:eastAsia="nb-NO"/>
        </w:rPr>
        <w:t xml:space="preserve"> </w:t>
      </w:r>
      <w:r w:rsidRPr="0035116C">
        <w:rPr>
          <w:lang w:eastAsia="nb-NO"/>
        </w:rPr>
        <w:t>kalt Oppdragsgiver), inviterer til åpen tilbudskonkurranse i forbindelse med</w:t>
      </w:r>
      <w:r w:rsidRPr="0035116C">
        <w:rPr>
          <w:color w:val="4F80BD"/>
          <w:lang w:eastAsia="nb-NO"/>
        </w:rPr>
        <w:t xml:space="preserve"> </w:t>
      </w:r>
      <w:r w:rsidRPr="0035116C">
        <w:rPr>
          <w:lang w:eastAsia="nb-NO"/>
        </w:rPr>
        <w:t>kjøp av</w:t>
      </w:r>
      <w:r w:rsidR="00D76AF9" w:rsidRPr="00D76AF9">
        <w:t xml:space="preserve"> </w:t>
      </w:r>
      <w:r w:rsidR="00D76AF9" w:rsidRPr="00D76AF9">
        <w:rPr>
          <w:lang w:eastAsia="nb-NO"/>
        </w:rPr>
        <w:t>rehabilitering av støttemur og garasje Mosseveien 24</w:t>
      </w:r>
      <w:r w:rsidR="00D76AF9">
        <w:rPr>
          <w:lang w:eastAsia="nb-NO"/>
        </w:rPr>
        <w:t xml:space="preserve">5. </w:t>
      </w:r>
    </w:p>
    <w:p w14:paraId="00D8733A" w14:textId="10DD1F07" w:rsidR="007451AC" w:rsidRPr="007451AC" w:rsidRDefault="0035116C" w:rsidP="007451AC">
      <w:pPr>
        <w:rPr>
          <w:lang w:eastAsia="nb-NO"/>
        </w:rPr>
      </w:pPr>
      <w:r w:rsidRPr="0035116C">
        <w:rPr>
          <w:color w:val="000000"/>
          <w:lang w:eastAsia="nb-NO"/>
        </w:rPr>
        <w:t>Oslo kommune er én av Norges største arbeidsgivere med ca. 50 000 ansatte og et årsbudsjett på ca. 90 milliarder kroner.</w:t>
      </w:r>
    </w:p>
    <w:p w14:paraId="2E406752" w14:textId="0AB946A9" w:rsidR="007451AC" w:rsidRPr="007451AC" w:rsidRDefault="00D76AF9" w:rsidP="007451AC">
      <w:pPr>
        <w:rPr>
          <w:color w:val="000000"/>
          <w:lang w:eastAsia="nb-NO"/>
        </w:rPr>
      </w:pPr>
      <w:r>
        <w:rPr>
          <w:lang w:eastAsia="nb-NO"/>
        </w:rPr>
        <w:t xml:space="preserve">Eiendoms- og byfornyelsesetaten er Oslo kommunes grunneier, og en aktiv pådriver for utviklingen av byen. Noen av oppgavene til etaten er blant annet å utvikle arealer, rydde opp i forurenset grunn, kjøpe og selge eiendom, forvalte </w:t>
      </w:r>
      <w:r w:rsidR="007451AC">
        <w:rPr>
          <w:lang w:eastAsia="nb-NO"/>
        </w:rPr>
        <w:t xml:space="preserve">og leie ut eiendommer, arbeide for universell utforming og bidra til et aktivt bysentrum. </w:t>
      </w:r>
    </w:p>
    <w:p w14:paraId="5BD6A206" w14:textId="4F1F635C" w:rsidR="001E3F18" w:rsidRPr="007451AC" w:rsidRDefault="0035116C" w:rsidP="007451AC">
      <w:pPr>
        <w:rPr>
          <w:lang w:eastAsia="nb-NO"/>
        </w:rPr>
      </w:pPr>
      <w:r w:rsidRPr="0035116C">
        <w:rPr>
          <w:lang w:eastAsia="nb-NO"/>
        </w:rPr>
        <w:t>All kommunikasjon, herunder eventuelle spørsmål, skal skje gjennom kommunens verktøy for konkurransegjennomføring (KGV).</w:t>
      </w:r>
    </w:p>
    <w:p w14:paraId="3E25D3A0" w14:textId="77777777" w:rsidR="0035116C" w:rsidRPr="009E5F44" w:rsidRDefault="0035116C" w:rsidP="001E3F18">
      <w:pPr>
        <w:pStyle w:val="Overskrift2"/>
        <w:rPr>
          <w:rFonts w:eastAsia="Times New Roman"/>
          <w:lang w:eastAsia="nb-NO"/>
        </w:rPr>
      </w:pPr>
      <w:bookmarkStart w:id="2" w:name="_Toc230761470"/>
      <w:r w:rsidRPr="009E5F44">
        <w:rPr>
          <w:rFonts w:eastAsia="Times New Roman"/>
          <w:lang w:eastAsia="nb-NO"/>
        </w:rPr>
        <w:t>Anskaffelsens formål og omfang</w:t>
      </w:r>
      <w:bookmarkEnd w:id="2"/>
    </w:p>
    <w:p w14:paraId="78EAEDDE" w14:textId="45F861F4" w:rsidR="0035116C" w:rsidRPr="009E5F44" w:rsidRDefault="00F61416" w:rsidP="009E5F44">
      <w:pPr>
        <w:rPr>
          <w:lang w:eastAsia="nb-NO"/>
        </w:rPr>
      </w:pPr>
      <w:r>
        <w:rPr>
          <w:lang w:eastAsia="nb-NO"/>
        </w:rPr>
        <w:t>Formålet med anskaffelsen er å anskaffe e</w:t>
      </w:r>
      <w:r w:rsidR="001F20CD">
        <w:rPr>
          <w:lang w:eastAsia="nb-NO"/>
        </w:rPr>
        <w:t>n</w:t>
      </w:r>
      <w:r>
        <w:rPr>
          <w:lang w:eastAsia="nb-NO"/>
        </w:rPr>
        <w:t xml:space="preserve"> entreprenør til å utbedre støttemur</w:t>
      </w:r>
      <w:r w:rsidR="001F20CD">
        <w:rPr>
          <w:lang w:eastAsia="nb-NO"/>
        </w:rPr>
        <w:t>en</w:t>
      </w:r>
      <w:r>
        <w:rPr>
          <w:lang w:eastAsia="nb-NO"/>
        </w:rPr>
        <w:t xml:space="preserve"> ved Mosseveien 245. </w:t>
      </w:r>
      <w:r w:rsidR="001F20CD">
        <w:rPr>
          <w:lang w:eastAsia="nb-NO"/>
        </w:rPr>
        <w:t>Eksisterende støttemur samt garasje på tomten må rives/demonteres</w:t>
      </w:r>
      <w:r w:rsidR="00966052">
        <w:rPr>
          <w:lang w:eastAsia="nb-NO"/>
        </w:rPr>
        <w:t>, det må oppføres en ny armert betongstøttemur med tilhørende terrengarbeid</w:t>
      </w:r>
      <w:r w:rsidR="009E5F44">
        <w:rPr>
          <w:lang w:eastAsia="nb-NO"/>
        </w:rPr>
        <w:t xml:space="preserve">er. </w:t>
      </w:r>
    </w:p>
    <w:p w14:paraId="67B4609F" w14:textId="66D7602B" w:rsidR="0035116C" w:rsidRPr="00CD0D89" w:rsidRDefault="0035116C" w:rsidP="001E3F18">
      <w:pPr>
        <w:pStyle w:val="Overskrift2"/>
        <w:rPr>
          <w:rFonts w:ascii="Times New Roman" w:eastAsia="Times New Roman" w:hAnsi="Times New Roman"/>
          <w:color w:val="000000"/>
          <w:sz w:val="28"/>
          <w:szCs w:val="28"/>
          <w:lang w:eastAsia="nb-NO"/>
        </w:rPr>
      </w:pPr>
      <w:bookmarkStart w:id="3" w:name="_Toc230761471"/>
      <w:r w:rsidRPr="00CD0D89">
        <w:rPr>
          <w:rFonts w:eastAsia="Times New Roman"/>
          <w:lang w:eastAsia="nb-NO"/>
        </w:rPr>
        <w:t>Anskaffelsesdokumenter</w:t>
      </w:r>
      <w:bookmarkEnd w:id="3"/>
      <w:r w:rsidRPr="00CD0D89">
        <w:rPr>
          <w:rFonts w:eastAsia="Times New Roman"/>
          <w:lang w:eastAsia="nb-NO"/>
        </w:rPr>
        <w:t xml:space="preserve"> </w:t>
      </w:r>
      <w:r w:rsidRPr="00CD0D89">
        <w:rPr>
          <w:rFonts w:ascii="Times New Roman" w:eastAsia="Times New Roman" w:hAnsi="Times New Roman"/>
          <w:color w:val="000000"/>
          <w:sz w:val="28"/>
          <w:szCs w:val="28"/>
          <w:lang w:eastAsia="nb-NO"/>
        </w:rPr>
        <w:t xml:space="preserve"> </w:t>
      </w:r>
    </w:p>
    <w:p w14:paraId="0DEBA116" w14:textId="70E7FC8B" w:rsidR="0035116C" w:rsidRDefault="007B7D69" w:rsidP="007B7D69">
      <w:pPr>
        <w:rPr>
          <w:lang w:eastAsia="nb-NO"/>
        </w:rPr>
      </w:pPr>
      <w:r>
        <w:rPr>
          <w:lang w:eastAsia="nb-NO"/>
        </w:rPr>
        <w:t>Konkurransegrunnlaget består av dette dokumentet med følgende vedlegg:</w:t>
      </w:r>
    </w:p>
    <w:p w14:paraId="6CB5010C" w14:textId="724D3066" w:rsidR="00AA5324" w:rsidRDefault="00AA5324" w:rsidP="00AA5324">
      <w:pPr>
        <w:pStyle w:val="Listeavsnitt"/>
        <w:numPr>
          <w:ilvl w:val="0"/>
          <w:numId w:val="12"/>
        </w:numPr>
        <w:rPr>
          <w:rFonts w:asciiTheme="minorHAnsi" w:hAnsiTheme="minorHAnsi"/>
          <w:sz w:val="20"/>
          <w:szCs w:val="20"/>
        </w:rPr>
      </w:pPr>
      <w:r w:rsidRPr="00AA5324">
        <w:rPr>
          <w:rFonts w:asciiTheme="minorHAnsi" w:hAnsiTheme="minorHAnsi"/>
          <w:sz w:val="20"/>
          <w:szCs w:val="20"/>
        </w:rPr>
        <w:t>Vedlegg 1</w:t>
      </w:r>
      <w:r>
        <w:rPr>
          <w:rFonts w:asciiTheme="minorHAnsi" w:hAnsiTheme="minorHAnsi"/>
          <w:sz w:val="20"/>
          <w:szCs w:val="20"/>
        </w:rPr>
        <w:tab/>
      </w:r>
      <w:r w:rsidR="00954C10">
        <w:rPr>
          <w:rFonts w:asciiTheme="minorHAnsi" w:hAnsiTheme="minorHAnsi"/>
          <w:sz w:val="20"/>
          <w:szCs w:val="20"/>
        </w:rPr>
        <w:tab/>
        <w:t>Oppdragsgivers kravspesifikasjon</w:t>
      </w:r>
    </w:p>
    <w:p w14:paraId="12F5441E" w14:textId="250DF97C" w:rsidR="00954C10" w:rsidRDefault="00954C10" w:rsidP="00954C10">
      <w:pPr>
        <w:pStyle w:val="Listeavsnitt"/>
        <w:numPr>
          <w:ilvl w:val="1"/>
          <w:numId w:val="12"/>
        </w:numPr>
        <w:rPr>
          <w:rFonts w:asciiTheme="minorHAnsi" w:hAnsiTheme="minorHAnsi"/>
          <w:sz w:val="20"/>
          <w:szCs w:val="20"/>
        </w:rPr>
      </w:pPr>
      <w:r>
        <w:rPr>
          <w:rFonts w:asciiTheme="minorHAnsi" w:hAnsiTheme="minorHAnsi"/>
          <w:sz w:val="20"/>
          <w:szCs w:val="20"/>
        </w:rPr>
        <w:t>Vedlegg 1.1</w:t>
      </w:r>
      <w:r>
        <w:rPr>
          <w:rFonts w:asciiTheme="minorHAnsi" w:hAnsiTheme="minorHAnsi"/>
          <w:sz w:val="20"/>
          <w:szCs w:val="20"/>
        </w:rPr>
        <w:tab/>
        <w:t xml:space="preserve">Anbudsbeskrivelse med </w:t>
      </w:r>
      <w:r w:rsidR="0096022F">
        <w:rPr>
          <w:rFonts w:asciiTheme="minorHAnsi" w:hAnsiTheme="minorHAnsi"/>
          <w:sz w:val="20"/>
          <w:szCs w:val="20"/>
        </w:rPr>
        <w:t>prisposter</w:t>
      </w:r>
    </w:p>
    <w:p w14:paraId="1785C4B5" w14:textId="433103D8" w:rsidR="0096022F" w:rsidRDefault="0096022F" w:rsidP="00954C10">
      <w:pPr>
        <w:pStyle w:val="Listeavsnitt"/>
        <w:numPr>
          <w:ilvl w:val="1"/>
          <w:numId w:val="12"/>
        </w:numPr>
        <w:rPr>
          <w:rFonts w:asciiTheme="minorHAnsi" w:hAnsiTheme="minorHAnsi"/>
          <w:sz w:val="20"/>
          <w:szCs w:val="20"/>
        </w:rPr>
      </w:pPr>
      <w:r>
        <w:rPr>
          <w:rFonts w:asciiTheme="minorHAnsi" w:hAnsiTheme="minorHAnsi"/>
          <w:sz w:val="20"/>
          <w:szCs w:val="20"/>
        </w:rPr>
        <w:t>Vedlegg 1.</w:t>
      </w:r>
      <w:r w:rsidR="00035BFD">
        <w:rPr>
          <w:rFonts w:asciiTheme="minorHAnsi" w:hAnsiTheme="minorHAnsi"/>
          <w:sz w:val="20"/>
          <w:szCs w:val="20"/>
        </w:rPr>
        <w:t>2</w:t>
      </w:r>
      <w:r>
        <w:rPr>
          <w:rFonts w:asciiTheme="minorHAnsi" w:hAnsiTheme="minorHAnsi"/>
          <w:sz w:val="20"/>
          <w:szCs w:val="20"/>
        </w:rPr>
        <w:tab/>
      </w:r>
      <w:r w:rsidR="00FC1A86">
        <w:rPr>
          <w:rFonts w:asciiTheme="minorHAnsi" w:hAnsiTheme="minorHAnsi"/>
          <w:sz w:val="20"/>
          <w:szCs w:val="20"/>
        </w:rPr>
        <w:t xml:space="preserve">Arbeidstegning </w:t>
      </w:r>
      <w:r w:rsidR="00264B83">
        <w:rPr>
          <w:rFonts w:asciiTheme="minorHAnsi" w:hAnsiTheme="minorHAnsi"/>
          <w:sz w:val="20"/>
          <w:szCs w:val="20"/>
        </w:rPr>
        <w:t>støttemur</w:t>
      </w:r>
    </w:p>
    <w:p w14:paraId="159D4682" w14:textId="5FECCB55" w:rsidR="00FC1A86" w:rsidRDefault="00FC1A86" w:rsidP="00954C10">
      <w:pPr>
        <w:pStyle w:val="Listeavsnitt"/>
        <w:numPr>
          <w:ilvl w:val="1"/>
          <w:numId w:val="12"/>
        </w:numPr>
        <w:rPr>
          <w:rFonts w:asciiTheme="minorHAnsi" w:hAnsiTheme="minorHAnsi"/>
          <w:sz w:val="20"/>
          <w:szCs w:val="20"/>
        </w:rPr>
      </w:pPr>
      <w:r>
        <w:rPr>
          <w:rFonts w:asciiTheme="minorHAnsi" w:hAnsiTheme="minorHAnsi"/>
          <w:sz w:val="20"/>
          <w:szCs w:val="20"/>
        </w:rPr>
        <w:t>Vedlegg 1.</w:t>
      </w:r>
      <w:r w:rsidR="00035BFD">
        <w:rPr>
          <w:rFonts w:asciiTheme="minorHAnsi" w:hAnsiTheme="minorHAnsi"/>
          <w:sz w:val="20"/>
          <w:szCs w:val="20"/>
        </w:rPr>
        <w:t>3</w:t>
      </w:r>
      <w:r>
        <w:rPr>
          <w:rFonts w:asciiTheme="minorHAnsi" w:hAnsiTheme="minorHAnsi"/>
          <w:sz w:val="20"/>
          <w:szCs w:val="20"/>
        </w:rPr>
        <w:tab/>
      </w:r>
      <w:r w:rsidR="00264B83">
        <w:rPr>
          <w:rFonts w:asciiTheme="minorHAnsi" w:hAnsiTheme="minorHAnsi"/>
          <w:sz w:val="20"/>
          <w:szCs w:val="20"/>
        </w:rPr>
        <w:t>Arbeidstegning støttemur armering</w:t>
      </w:r>
    </w:p>
    <w:p w14:paraId="1B6DA65C" w14:textId="5B595949" w:rsidR="00264B83" w:rsidRDefault="00264B83" w:rsidP="00954C10">
      <w:pPr>
        <w:pStyle w:val="Listeavsnitt"/>
        <w:numPr>
          <w:ilvl w:val="1"/>
          <w:numId w:val="12"/>
        </w:numPr>
        <w:rPr>
          <w:rFonts w:asciiTheme="minorHAnsi" w:hAnsiTheme="minorHAnsi"/>
          <w:sz w:val="20"/>
          <w:szCs w:val="20"/>
        </w:rPr>
      </w:pPr>
      <w:r>
        <w:rPr>
          <w:rFonts w:asciiTheme="minorHAnsi" w:hAnsiTheme="minorHAnsi"/>
          <w:sz w:val="20"/>
          <w:szCs w:val="20"/>
        </w:rPr>
        <w:t>Vedlegg 1.</w:t>
      </w:r>
      <w:r w:rsidR="00035BFD">
        <w:rPr>
          <w:rFonts w:asciiTheme="minorHAnsi" w:hAnsiTheme="minorHAnsi"/>
          <w:sz w:val="20"/>
          <w:szCs w:val="20"/>
        </w:rPr>
        <w:t>4</w:t>
      </w:r>
      <w:r>
        <w:rPr>
          <w:rFonts w:asciiTheme="minorHAnsi" w:hAnsiTheme="minorHAnsi"/>
          <w:sz w:val="20"/>
          <w:szCs w:val="20"/>
        </w:rPr>
        <w:tab/>
      </w:r>
      <w:proofErr w:type="spellStart"/>
      <w:r>
        <w:rPr>
          <w:rFonts w:asciiTheme="minorHAnsi" w:hAnsiTheme="minorHAnsi"/>
          <w:sz w:val="20"/>
          <w:szCs w:val="20"/>
        </w:rPr>
        <w:t>Bøyeliste</w:t>
      </w:r>
      <w:proofErr w:type="spellEnd"/>
      <w:r>
        <w:rPr>
          <w:rFonts w:asciiTheme="minorHAnsi" w:hAnsiTheme="minorHAnsi"/>
          <w:sz w:val="20"/>
          <w:szCs w:val="20"/>
        </w:rPr>
        <w:t xml:space="preserve"> </w:t>
      </w:r>
      <w:r w:rsidR="00452FF9">
        <w:rPr>
          <w:rFonts w:asciiTheme="minorHAnsi" w:hAnsiTheme="minorHAnsi"/>
          <w:sz w:val="20"/>
          <w:szCs w:val="20"/>
        </w:rPr>
        <w:t>støttemur</w:t>
      </w:r>
    </w:p>
    <w:p w14:paraId="0FB6EF4B" w14:textId="01FF9079" w:rsidR="00452FF9" w:rsidRDefault="00452FF9" w:rsidP="00452FF9">
      <w:pPr>
        <w:pStyle w:val="Listeavsnitt"/>
        <w:numPr>
          <w:ilvl w:val="0"/>
          <w:numId w:val="12"/>
        </w:numPr>
        <w:rPr>
          <w:rFonts w:asciiTheme="minorHAnsi" w:hAnsiTheme="minorHAnsi"/>
          <w:sz w:val="20"/>
          <w:szCs w:val="20"/>
        </w:rPr>
      </w:pPr>
      <w:r>
        <w:rPr>
          <w:rFonts w:asciiTheme="minorHAnsi" w:hAnsiTheme="minorHAnsi"/>
          <w:sz w:val="20"/>
          <w:szCs w:val="20"/>
        </w:rPr>
        <w:t>Vedlegg 2</w:t>
      </w:r>
      <w:r>
        <w:rPr>
          <w:rFonts w:asciiTheme="minorHAnsi" w:hAnsiTheme="minorHAnsi"/>
          <w:sz w:val="20"/>
          <w:szCs w:val="20"/>
        </w:rPr>
        <w:tab/>
      </w:r>
      <w:r>
        <w:rPr>
          <w:rFonts w:asciiTheme="minorHAnsi" w:hAnsiTheme="minorHAnsi"/>
          <w:sz w:val="20"/>
          <w:szCs w:val="20"/>
        </w:rPr>
        <w:tab/>
        <w:t>Kontraktsformular</w:t>
      </w:r>
      <w:r w:rsidR="00761BA9">
        <w:rPr>
          <w:rFonts w:asciiTheme="minorHAnsi" w:hAnsiTheme="minorHAnsi"/>
          <w:sz w:val="20"/>
          <w:szCs w:val="20"/>
        </w:rPr>
        <w:t xml:space="preserve"> NS 8406</w:t>
      </w:r>
    </w:p>
    <w:p w14:paraId="55CC694E" w14:textId="2EA07BEE" w:rsidR="00452FF9" w:rsidRDefault="00452FF9" w:rsidP="00452FF9">
      <w:pPr>
        <w:pStyle w:val="Listeavsnitt"/>
        <w:numPr>
          <w:ilvl w:val="0"/>
          <w:numId w:val="12"/>
        </w:numPr>
        <w:rPr>
          <w:rFonts w:asciiTheme="minorHAnsi" w:hAnsiTheme="minorHAnsi"/>
          <w:sz w:val="20"/>
          <w:szCs w:val="20"/>
        </w:rPr>
      </w:pPr>
      <w:r>
        <w:rPr>
          <w:rFonts w:asciiTheme="minorHAnsi" w:hAnsiTheme="minorHAnsi"/>
          <w:sz w:val="20"/>
          <w:szCs w:val="20"/>
        </w:rPr>
        <w:t>Vedlegg 3</w:t>
      </w:r>
      <w:r>
        <w:rPr>
          <w:rFonts w:asciiTheme="minorHAnsi" w:hAnsiTheme="minorHAnsi"/>
          <w:sz w:val="20"/>
          <w:szCs w:val="20"/>
        </w:rPr>
        <w:tab/>
      </w:r>
      <w:r>
        <w:rPr>
          <w:rFonts w:asciiTheme="minorHAnsi" w:hAnsiTheme="minorHAnsi"/>
          <w:sz w:val="20"/>
          <w:szCs w:val="20"/>
        </w:rPr>
        <w:tab/>
        <w:t>Egenerklæringsskjema</w:t>
      </w:r>
    </w:p>
    <w:p w14:paraId="068DF749" w14:textId="25B623C2" w:rsidR="00452FF9" w:rsidRDefault="00452FF9" w:rsidP="00452FF9">
      <w:pPr>
        <w:pStyle w:val="Listeavsnitt"/>
        <w:numPr>
          <w:ilvl w:val="0"/>
          <w:numId w:val="12"/>
        </w:numPr>
        <w:rPr>
          <w:rFonts w:asciiTheme="minorHAnsi" w:hAnsiTheme="minorHAnsi"/>
          <w:sz w:val="20"/>
          <w:szCs w:val="20"/>
        </w:rPr>
      </w:pPr>
      <w:r>
        <w:rPr>
          <w:rFonts w:asciiTheme="minorHAnsi" w:hAnsiTheme="minorHAnsi"/>
          <w:sz w:val="20"/>
          <w:szCs w:val="20"/>
        </w:rPr>
        <w:t>Vedlegg 4</w:t>
      </w:r>
      <w:r>
        <w:rPr>
          <w:rFonts w:asciiTheme="minorHAnsi" w:hAnsiTheme="minorHAnsi"/>
          <w:sz w:val="20"/>
          <w:szCs w:val="20"/>
        </w:rPr>
        <w:tab/>
      </w:r>
      <w:r>
        <w:rPr>
          <w:rFonts w:asciiTheme="minorHAnsi" w:hAnsiTheme="minorHAnsi"/>
          <w:sz w:val="20"/>
          <w:szCs w:val="20"/>
        </w:rPr>
        <w:tab/>
        <w:t>SHA</w:t>
      </w:r>
      <w:r w:rsidR="00F90711">
        <w:rPr>
          <w:rFonts w:asciiTheme="minorHAnsi" w:hAnsiTheme="minorHAnsi"/>
          <w:sz w:val="20"/>
          <w:szCs w:val="20"/>
        </w:rPr>
        <w:t xml:space="preserve"> </w:t>
      </w:r>
      <w:r w:rsidR="00D912E6">
        <w:rPr>
          <w:rFonts w:asciiTheme="minorHAnsi" w:hAnsiTheme="minorHAnsi"/>
          <w:sz w:val="20"/>
          <w:szCs w:val="20"/>
        </w:rPr>
        <w:t>–</w:t>
      </w:r>
      <w:r w:rsidR="00F90711">
        <w:rPr>
          <w:rFonts w:asciiTheme="minorHAnsi" w:hAnsiTheme="minorHAnsi"/>
          <w:sz w:val="20"/>
          <w:szCs w:val="20"/>
        </w:rPr>
        <w:t xml:space="preserve"> Bærende</w:t>
      </w:r>
      <w:r w:rsidR="00D912E6">
        <w:rPr>
          <w:rFonts w:asciiTheme="minorHAnsi" w:hAnsiTheme="minorHAnsi"/>
          <w:sz w:val="20"/>
          <w:szCs w:val="20"/>
        </w:rPr>
        <w:t xml:space="preserve"> </w:t>
      </w:r>
      <w:r w:rsidR="00C0649D">
        <w:rPr>
          <w:rFonts w:asciiTheme="minorHAnsi" w:hAnsiTheme="minorHAnsi"/>
          <w:sz w:val="20"/>
          <w:szCs w:val="20"/>
        </w:rPr>
        <w:t>støttemur og garasje</w:t>
      </w:r>
    </w:p>
    <w:p w14:paraId="6D10477B" w14:textId="77777777" w:rsidR="004A6E2A" w:rsidRDefault="00452FF9" w:rsidP="00452FF9">
      <w:pPr>
        <w:pStyle w:val="Listeavsnitt"/>
        <w:numPr>
          <w:ilvl w:val="0"/>
          <w:numId w:val="12"/>
        </w:numPr>
        <w:rPr>
          <w:rFonts w:asciiTheme="minorHAnsi" w:hAnsiTheme="minorHAnsi"/>
          <w:sz w:val="20"/>
          <w:szCs w:val="20"/>
        </w:rPr>
      </w:pPr>
      <w:r>
        <w:rPr>
          <w:rFonts w:asciiTheme="minorHAnsi" w:hAnsiTheme="minorHAnsi"/>
          <w:sz w:val="20"/>
          <w:szCs w:val="20"/>
        </w:rPr>
        <w:t>Vedlegg 5</w:t>
      </w:r>
      <w:r>
        <w:rPr>
          <w:rFonts w:asciiTheme="minorHAnsi" w:hAnsiTheme="minorHAnsi"/>
          <w:sz w:val="20"/>
          <w:szCs w:val="20"/>
        </w:rPr>
        <w:tab/>
      </w:r>
      <w:r>
        <w:rPr>
          <w:rFonts w:asciiTheme="minorHAnsi" w:hAnsiTheme="minorHAnsi"/>
          <w:sz w:val="20"/>
          <w:szCs w:val="20"/>
        </w:rPr>
        <w:tab/>
      </w:r>
      <w:r w:rsidR="004A6E2A">
        <w:rPr>
          <w:rFonts w:asciiTheme="minorHAnsi" w:hAnsiTheme="minorHAnsi"/>
          <w:sz w:val="20"/>
          <w:szCs w:val="20"/>
        </w:rPr>
        <w:t>Mal for tilbudsbrev</w:t>
      </w:r>
    </w:p>
    <w:p w14:paraId="3D8F14B5" w14:textId="5C169A21" w:rsidR="008641CB" w:rsidRDefault="008641CB" w:rsidP="00452FF9">
      <w:pPr>
        <w:pStyle w:val="Listeavsnitt"/>
        <w:numPr>
          <w:ilvl w:val="0"/>
          <w:numId w:val="12"/>
        </w:numPr>
        <w:rPr>
          <w:rFonts w:asciiTheme="minorHAnsi" w:hAnsiTheme="minorHAnsi"/>
          <w:sz w:val="20"/>
          <w:szCs w:val="20"/>
        </w:rPr>
      </w:pPr>
      <w:r>
        <w:rPr>
          <w:rFonts w:asciiTheme="minorHAnsi" w:hAnsiTheme="minorHAnsi"/>
          <w:sz w:val="20"/>
          <w:szCs w:val="20"/>
        </w:rPr>
        <w:t>Vedlegg 6</w:t>
      </w:r>
      <w:r>
        <w:rPr>
          <w:rFonts w:asciiTheme="minorHAnsi" w:hAnsiTheme="minorHAnsi"/>
          <w:sz w:val="20"/>
          <w:szCs w:val="20"/>
        </w:rPr>
        <w:tab/>
      </w:r>
      <w:r>
        <w:rPr>
          <w:rFonts w:asciiTheme="minorHAnsi" w:hAnsiTheme="minorHAnsi"/>
          <w:sz w:val="20"/>
          <w:szCs w:val="20"/>
        </w:rPr>
        <w:tab/>
      </w:r>
      <w:r w:rsidR="00230AD3">
        <w:rPr>
          <w:rFonts w:asciiTheme="minorHAnsi" w:hAnsiTheme="minorHAnsi"/>
          <w:sz w:val="20"/>
          <w:szCs w:val="20"/>
        </w:rPr>
        <w:t>Veiledning for sladding av tilbud</w:t>
      </w:r>
    </w:p>
    <w:p w14:paraId="482E906C" w14:textId="52A2D27A" w:rsidR="004A6E2A" w:rsidRDefault="004A6E2A" w:rsidP="00452FF9">
      <w:pPr>
        <w:pStyle w:val="Listeavsnitt"/>
        <w:numPr>
          <w:ilvl w:val="0"/>
          <w:numId w:val="12"/>
        </w:numPr>
        <w:rPr>
          <w:rFonts w:asciiTheme="minorHAnsi" w:hAnsiTheme="minorHAnsi"/>
          <w:sz w:val="20"/>
          <w:szCs w:val="20"/>
        </w:rPr>
      </w:pPr>
      <w:r>
        <w:rPr>
          <w:rFonts w:asciiTheme="minorHAnsi" w:hAnsiTheme="minorHAnsi"/>
          <w:sz w:val="20"/>
          <w:szCs w:val="20"/>
        </w:rPr>
        <w:t xml:space="preserve">Vedlegg </w:t>
      </w:r>
      <w:r w:rsidR="008641CB">
        <w:rPr>
          <w:rFonts w:asciiTheme="minorHAnsi" w:hAnsiTheme="minorHAnsi"/>
          <w:sz w:val="20"/>
          <w:szCs w:val="20"/>
        </w:rPr>
        <w:t>7</w:t>
      </w:r>
      <w:r>
        <w:rPr>
          <w:rFonts w:asciiTheme="minorHAnsi" w:hAnsiTheme="minorHAnsi"/>
          <w:sz w:val="20"/>
          <w:szCs w:val="20"/>
        </w:rPr>
        <w:tab/>
      </w:r>
      <w:r>
        <w:rPr>
          <w:rFonts w:asciiTheme="minorHAnsi" w:hAnsiTheme="minorHAnsi"/>
          <w:sz w:val="20"/>
          <w:szCs w:val="20"/>
        </w:rPr>
        <w:tab/>
        <w:t>Forpliktelseserklæring</w:t>
      </w:r>
    </w:p>
    <w:p w14:paraId="6D6C6532" w14:textId="5926F460" w:rsidR="00452FF9" w:rsidRPr="00AA5324" w:rsidRDefault="004A6E2A" w:rsidP="00452FF9">
      <w:pPr>
        <w:pStyle w:val="Listeavsnitt"/>
        <w:numPr>
          <w:ilvl w:val="0"/>
          <w:numId w:val="12"/>
        </w:numPr>
        <w:rPr>
          <w:rFonts w:asciiTheme="minorHAnsi" w:hAnsiTheme="minorHAnsi"/>
          <w:sz w:val="20"/>
          <w:szCs w:val="20"/>
        </w:rPr>
      </w:pPr>
      <w:r>
        <w:rPr>
          <w:rFonts w:asciiTheme="minorHAnsi" w:hAnsiTheme="minorHAnsi"/>
          <w:sz w:val="20"/>
          <w:szCs w:val="20"/>
        </w:rPr>
        <w:t xml:space="preserve">Vedlegg </w:t>
      </w:r>
      <w:r w:rsidR="008641CB">
        <w:rPr>
          <w:rFonts w:asciiTheme="minorHAnsi" w:hAnsiTheme="minorHAnsi"/>
          <w:sz w:val="20"/>
          <w:szCs w:val="20"/>
        </w:rPr>
        <w:t>8</w:t>
      </w:r>
      <w:r>
        <w:rPr>
          <w:rFonts w:asciiTheme="minorHAnsi" w:hAnsiTheme="minorHAnsi"/>
          <w:sz w:val="20"/>
          <w:szCs w:val="20"/>
        </w:rPr>
        <w:tab/>
      </w:r>
      <w:r>
        <w:rPr>
          <w:rFonts w:asciiTheme="minorHAnsi" w:hAnsiTheme="minorHAnsi"/>
          <w:sz w:val="20"/>
          <w:szCs w:val="20"/>
        </w:rPr>
        <w:tab/>
        <w:t>Fullmakt for utvidet skatteattest</w:t>
      </w:r>
      <w:r w:rsidR="00452FF9">
        <w:rPr>
          <w:rFonts w:asciiTheme="minorHAnsi" w:hAnsiTheme="minorHAnsi"/>
          <w:sz w:val="20"/>
          <w:szCs w:val="20"/>
        </w:rPr>
        <w:tab/>
      </w:r>
      <w:r w:rsidR="00452FF9">
        <w:rPr>
          <w:rFonts w:asciiTheme="minorHAnsi" w:hAnsiTheme="minorHAnsi"/>
          <w:sz w:val="20"/>
          <w:szCs w:val="20"/>
        </w:rPr>
        <w:tab/>
      </w:r>
    </w:p>
    <w:p w14:paraId="454675D8" w14:textId="77777777" w:rsidR="00435DDE" w:rsidRDefault="00435DDE" w:rsidP="00435DDE">
      <w:pPr>
        <w:rPr>
          <w:rFonts w:eastAsia="Oslo Sans Office"/>
        </w:rPr>
      </w:pPr>
    </w:p>
    <w:p w14:paraId="4B8136EA" w14:textId="77777777" w:rsidR="00435DDE" w:rsidRDefault="00435DDE" w:rsidP="00435DDE">
      <w:pPr>
        <w:rPr>
          <w:rFonts w:eastAsia="Oslo Sans Office"/>
        </w:rPr>
      </w:pPr>
    </w:p>
    <w:p w14:paraId="61F125B4" w14:textId="6DEFB469" w:rsidR="0035116C" w:rsidRPr="00050B57" w:rsidRDefault="0035116C" w:rsidP="0029024C">
      <w:pPr>
        <w:pStyle w:val="Overskrift2"/>
        <w:rPr>
          <w:rFonts w:eastAsia="Oslo Sans Office"/>
          <w:lang w:eastAsia="nb-NO"/>
        </w:rPr>
      </w:pPr>
      <w:bookmarkStart w:id="4" w:name="_Toc1866089598"/>
      <w:bookmarkStart w:id="5" w:name="_Toc230761472"/>
      <w:r w:rsidRPr="00050B57">
        <w:rPr>
          <w:rFonts w:eastAsia="Oslo Sans Office"/>
          <w:lang w:eastAsia="nb-NO"/>
        </w:rPr>
        <w:lastRenderedPageBreak/>
        <w:t>Tentativ fremdriftsplan for anskaffelsesprosessen</w:t>
      </w:r>
      <w:bookmarkEnd w:id="4"/>
      <w:bookmarkEnd w:id="5"/>
    </w:p>
    <w:tbl>
      <w:tblPr>
        <w:tblpPr w:leftFromText="141" w:rightFromText="141" w:vertAnchor="text" w:horzAnchor="margin" w:tblpY="106"/>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830"/>
        <w:gridCol w:w="7346"/>
      </w:tblGrid>
      <w:tr w:rsidR="0035116C" w:rsidRPr="0035116C" w14:paraId="3255298B" w14:textId="77777777" w:rsidTr="00BA67CA">
        <w:trPr>
          <w:trHeight w:val="249"/>
          <w:tblHeader/>
        </w:trPr>
        <w:tc>
          <w:tcPr>
            <w:tcW w:w="1830" w:type="dxa"/>
            <w:shd w:val="clear" w:color="auto" w:fill="FFC000"/>
            <w:noWrap/>
            <w:vAlign w:val="bottom"/>
          </w:tcPr>
          <w:p w14:paraId="7B4044AD" w14:textId="77777777" w:rsidR="0035116C" w:rsidRPr="0035116C" w:rsidRDefault="0035116C" w:rsidP="0035116C">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 xml:space="preserve">Planlagt uke </w:t>
            </w:r>
          </w:p>
        </w:tc>
        <w:tc>
          <w:tcPr>
            <w:tcW w:w="7346" w:type="dxa"/>
            <w:shd w:val="clear" w:color="auto" w:fill="FFC000"/>
            <w:noWrap/>
            <w:vAlign w:val="bottom"/>
          </w:tcPr>
          <w:p w14:paraId="6B979C54" w14:textId="77777777" w:rsidR="0035116C" w:rsidRPr="0035116C" w:rsidRDefault="0035116C" w:rsidP="0035116C">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Aktivitet</w:t>
            </w:r>
          </w:p>
        </w:tc>
      </w:tr>
      <w:tr w:rsidR="0035116C" w:rsidRPr="0035116C" w14:paraId="25BC6EF5" w14:textId="77777777" w:rsidTr="00BA67CA">
        <w:trPr>
          <w:trHeight w:val="249"/>
        </w:trPr>
        <w:tc>
          <w:tcPr>
            <w:tcW w:w="1830" w:type="dxa"/>
            <w:noWrap/>
            <w:vAlign w:val="bottom"/>
          </w:tcPr>
          <w:p w14:paraId="08278A0C" w14:textId="054931AB" w:rsidR="0035116C" w:rsidRPr="00050B57" w:rsidRDefault="003D78ED" w:rsidP="003D78ED">
            <w:pPr>
              <w:spacing w:after="0" w:line="240" w:lineRule="auto"/>
              <w:rPr>
                <w:rFonts w:ascii="Oslo Sans Office" w:eastAsia="Oslo Sans Office" w:hAnsi="Oslo Sans Office" w:cs="Oslo Sans Office"/>
                <w:szCs w:val="20"/>
                <w:lang w:eastAsia="nb-NO"/>
              </w:rPr>
            </w:pPr>
            <w:r w:rsidRPr="00050B57">
              <w:rPr>
                <w:rFonts w:ascii="Oslo Sans Office" w:eastAsia="Oslo Sans Office" w:hAnsi="Oslo Sans Office" w:cs="Oslo Sans Office"/>
                <w:szCs w:val="20"/>
                <w:lang w:eastAsia="nb-NO"/>
              </w:rPr>
              <w:t>2</w:t>
            </w:r>
            <w:r w:rsidR="0086200F" w:rsidRPr="00050B57">
              <w:rPr>
                <w:rFonts w:ascii="Oslo Sans Office" w:eastAsia="Oslo Sans Office" w:hAnsi="Oslo Sans Office" w:cs="Oslo Sans Office"/>
                <w:szCs w:val="20"/>
                <w:lang w:eastAsia="nb-NO"/>
              </w:rPr>
              <w:t>2</w:t>
            </w:r>
          </w:p>
        </w:tc>
        <w:tc>
          <w:tcPr>
            <w:tcW w:w="7346" w:type="dxa"/>
            <w:noWrap/>
            <w:vAlign w:val="bottom"/>
          </w:tcPr>
          <w:p w14:paraId="6FE7ABF3"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Kunngjøring av konkurranse</w:t>
            </w:r>
          </w:p>
        </w:tc>
      </w:tr>
      <w:tr w:rsidR="0035116C" w:rsidRPr="0035116C" w14:paraId="5164851D" w14:textId="77777777" w:rsidTr="00BA67CA">
        <w:trPr>
          <w:trHeight w:val="249"/>
        </w:trPr>
        <w:tc>
          <w:tcPr>
            <w:tcW w:w="1830" w:type="dxa"/>
            <w:noWrap/>
            <w:vAlign w:val="bottom"/>
          </w:tcPr>
          <w:p w14:paraId="48F97336" w14:textId="1BD738A1" w:rsidR="0035116C" w:rsidRPr="00050B57" w:rsidRDefault="0033112F" w:rsidP="003D78ED">
            <w:pPr>
              <w:spacing w:after="0" w:line="240" w:lineRule="auto"/>
              <w:rPr>
                <w:rFonts w:ascii="Oslo Sans Office" w:eastAsia="Oslo Sans Office" w:hAnsi="Oslo Sans Office" w:cs="Oslo Sans Office"/>
                <w:szCs w:val="20"/>
                <w:lang w:eastAsia="nb-NO"/>
              </w:rPr>
            </w:pPr>
            <w:r w:rsidRPr="00050B57">
              <w:rPr>
                <w:rFonts w:ascii="Oslo Sans Office" w:eastAsia="Oslo Sans Office" w:hAnsi="Oslo Sans Office" w:cs="Oslo Sans Office"/>
                <w:szCs w:val="20"/>
                <w:lang w:eastAsia="nb-NO"/>
              </w:rPr>
              <w:t>23</w:t>
            </w:r>
          </w:p>
        </w:tc>
        <w:tc>
          <w:tcPr>
            <w:tcW w:w="7346" w:type="dxa"/>
            <w:noWrap/>
            <w:vAlign w:val="bottom"/>
          </w:tcPr>
          <w:p w14:paraId="24C5C007" w14:textId="679C185A" w:rsidR="0035116C" w:rsidRPr="0035116C" w:rsidRDefault="0033112F" w:rsidP="0035116C">
            <w:pPr>
              <w:spacing w:after="0" w:line="240" w:lineRule="auto"/>
              <w:rPr>
                <w:rFonts w:ascii="Oslo Sans Office" w:eastAsia="Oslo Sans Office" w:hAnsi="Oslo Sans Office" w:cs="Oslo Sans Office"/>
                <w:color w:val="0070C0"/>
                <w:szCs w:val="20"/>
                <w:lang w:eastAsia="nb-NO"/>
              </w:rPr>
            </w:pPr>
            <w:r w:rsidRPr="0033112F">
              <w:rPr>
                <w:rFonts w:ascii="Oslo Sans Office" w:eastAsia="Oslo Sans Office" w:hAnsi="Oslo Sans Office" w:cs="Oslo Sans Office"/>
                <w:szCs w:val="20"/>
                <w:lang w:eastAsia="nb-NO"/>
              </w:rPr>
              <w:t>Tilbudsbefaring</w:t>
            </w:r>
          </w:p>
        </w:tc>
      </w:tr>
      <w:tr w:rsidR="0035116C" w:rsidRPr="0035116C" w14:paraId="118BF17D" w14:textId="77777777" w:rsidTr="00BA67CA">
        <w:trPr>
          <w:trHeight w:val="249"/>
        </w:trPr>
        <w:tc>
          <w:tcPr>
            <w:tcW w:w="1830" w:type="dxa"/>
            <w:noWrap/>
            <w:vAlign w:val="bottom"/>
          </w:tcPr>
          <w:p w14:paraId="185388B2" w14:textId="6C06E811" w:rsidR="0035116C" w:rsidRPr="00050B57" w:rsidRDefault="00651772" w:rsidP="003D78ED">
            <w:pPr>
              <w:spacing w:after="0" w:line="240" w:lineRule="auto"/>
              <w:rPr>
                <w:rFonts w:ascii="Oslo Sans Office" w:eastAsia="Oslo Sans Office" w:hAnsi="Oslo Sans Office" w:cs="Oslo Sans Office"/>
                <w:szCs w:val="20"/>
                <w:lang w:eastAsia="nb-NO"/>
              </w:rPr>
            </w:pPr>
            <w:r w:rsidRPr="00050B57">
              <w:rPr>
                <w:rFonts w:ascii="Oslo Sans Office" w:eastAsia="Oslo Sans Office" w:hAnsi="Oslo Sans Office" w:cs="Oslo Sans Office"/>
                <w:szCs w:val="20"/>
                <w:lang w:eastAsia="nb-NO"/>
              </w:rPr>
              <w:t>2</w:t>
            </w:r>
            <w:r w:rsidR="009A2DB5" w:rsidRPr="00050B57">
              <w:rPr>
                <w:rFonts w:ascii="Oslo Sans Office" w:eastAsia="Oslo Sans Office" w:hAnsi="Oslo Sans Office" w:cs="Oslo Sans Office"/>
                <w:szCs w:val="20"/>
                <w:lang w:eastAsia="nb-NO"/>
              </w:rPr>
              <w:t>5</w:t>
            </w:r>
          </w:p>
        </w:tc>
        <w:tc>
          <w:tcPr>
            <w:tcW w:w="7346" w:type="dxa"/>
            <w:noWrap/>
            <w:vAlign w:val="bottom"/>
          </w:tcPr>
          <w:p w14:paraId="57AFE25D"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Evaluering av kvalifikasjoner og tilbud</w:t>
            </w:r>
          </w:p>
        </w:tc>
      </w:tr>
      <w:tr w:rsidR="0035116C" w:rsidRPr="0035116C" w14:paraId="34D71189" w14:textId="77777777" w:rsidTr="00BA67CA">
        <w:trPr>
          <w:trHeight w:val="249"/>
        </w:trPr>
        <w:tc>
          <w:tcPr>
            <w:tcW w:w="1830" w:type="dxa"/>
            <w:noWrap/>
            <w:vAlign w:val="bottom"/>
          </w:tcPr>
          <w:p w14:paraId="23FC3075" w14:textId="0C4243B5" w:rsidR="0035116C" w:rsidRPr="00050B57" w:rsidRDefault="0043766D" w:rsidP="003D78ED">
            <w:pPr>
              <w:spacing w:after="0" w:line="240" w:lineRule="auto"/>
              <w:rPr>
                <w:rFonts w:ascii="Oslo Sans Office" w:eastAsia="Oslo Sans Office" w:hAnsi="Oslo Sans Office" w:cs="Oslo Sans Office"/>
                <w:szCs w:val="20"/>
                <w:lang w:eastAsia="nb-NO"/>
              </w:rPr>
            </w:pPr>
            <w:r w:rsidRPr="00050B57">
              <w:rPr>
                <w:rFonts w:ascii="Oslo Sans Office" w:eastAsia="Oslo Sans Office" w:hAnsi="Oslo Sans Office" w:cs="Oslo Sans Office"/>
                <w:szCs w:val="20"/>
                <w:lang w:eastAsia="nb-NO"/>
              </w:rPr>
              <w:t>32</w:t>
            </w:r>
          </w:p>
        </w:tc>
        <w:tc>
          <w:tcPr>
            <w:tcW w:w="7346" w:type="dxa"/>
            <w:noWrap/>
            <w:vAlign w:val="bottom"/>
          </w:tcPr>
          <w:p w14:paraId="1CDBBC64"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Innhenting av skatteattest fra valgte Leverandør</w:t>
            </w:r>
          </w:p>
        </w:tc>
      </w:tr>
      <w:tr w:rsidR="0035116C" w:rsidRPr="0035116C" w14:paraId="4255F16D" w14:textId="77777777" w:rsidTr="00BA67CA">
        <w:trPr>
          <w:trHeight w:val="249"/>
        </w:trPr>
        <w:tc>
          <w:tcPr>
            <w:tcW w:w="1830" w:type="dxa"/>
            <w:noWrap/>
            <w:vAlign w:val="bottom"/>
          </w:tcPr>
          <w:p w14:paraId="39C87A01" w14:textId="09638D63" w:rsidR="0035116C" w:rsidRPr="0035116C" w:rsidRDefault="00797AFB" w:rsidP="003D78E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33</w:t>
            </w:r>
          </w:p>
        </w:tc>
        <w:tc>
          <w:tcPr>
            <w:tcW w:w="7346" w:type="dxa"/>
            <w:noWrap/>
            <w:vAlign w:val="bottom"/>
          </w:tcPr>
          <w:p w14:paraId="5AFD4BE8"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Utsendelse av tildelingsbrev</w:t>
            </w:r>
          </w:p>
        </w:tc>
      </w:tr>
      <w:tr w:rsidR="0035116C" w:rsidRPr="0035116C" w14:paraId="68F0AC27" w14:textId="77777777" w:rsidTr="00BA67CA">
        <w:trPr>
          <w:trHeight w:val="249"/>
        </w:trPr>
        <w:tc>
          <w:tcPr>
            <w:tcW w:w="1830" w:type="dxa"/>
            <w:noWrap/>
            <w:vAlign w:val="bottom"/>
          </w:tcPr>
          <w:p w14:paraId="761BBCE2" w14:textId="460ABA4F" w:rsidR="0035116C" w:rsidRPr="0035116C" w:rsidRDefault="00DE3B98" w:rsidP="003D78ED">
            <w:pPr>
              <w:spacing w:after="0" w:line="240" w:lineRule="auto"/>
              <w:rPr>
                <w:rFonts w:ascii="Oslo Sans Office" w:eastAsia="Oslo Sans Office" w:hAnsi="Oslo Sans Office" w:cs="Oslo Sans Office"/>
                <w:szCs w:val="20"/>
                <w:lang w:eastAsia="nb-NO"/>
              </w:rPr>
            </w:pPr>
            <w:r w:rsidRPr="00B82B98">
              <w:rPr>
                <w:rFonts w:ascii="Oslo Sans Office" w:eastAsia="Oslo Sans Office" w:hAnsi="Oslo Sans Office" w:cs="Oslo Sans Office"/>
                <w:szCs w:val="20"/>
                <w:lang w:eastAsia="nb-NO"/>
              </w:rPr>
              <w:t>34</w:t>
            </w:r>
            <w:r w:rsidR="00050B57">
              <w:rPr>
                <w:rFonts w:ascii="Oslo Sans Office" w:eastAsia="Oslo Sans Office" w:hAnsi="Oslo Sans Office" w:cs="Oslo Sans Office"/>
                <w:szCs w:val="20"/>
                <w:lang w:eastAsia="nb-NO"/>
              </w:rPr>
              <w:t>/</w:t>
            </w:r>
            <w:r w:rsidRPr="00B82B98">
              <w:rPr>
                <w:rFonts w:ascii="Oslo Sans Office" w:eastAsia="Oslo Sans Office" w:hAnsi="Oslo Sans Office" w:cs="Oslo Sans Office"/>
                <w:szCs w:val="20"/>
                <w:lang w:eastAsia="nb-NO"/>
              </w:rPr>
              <w:t>35</w:t>
            </w:r>
          </w:p>
        </w:tc>
        <w:tc>
          <w:tcPr>
            <w:tcW w:w="7346" w:type="dxa"/>
            <w:noWrap/>
            <w:vAlign w:val="bottom"/>
          </w:tcPr>
          <w:p w14:paraId="212A2596"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Karensperiode</w:t>
            </w:r>
          </w:p>
        </w:tc>
      </w:tr>
      <w:tr w:rsidR="0035116C" w:rsidRPr="0035116C" w14:paraId="49F13A35" w14:textId="77777777" w:rsidTr="00BA67CA">
        <w:trPr>
          <w:trHeight w:val="264"/>
        </w:trPr>
        <w:tc>
          <w:tcPr>
            <w:tcW w:w="1830" w:type="dxa"/>
            <w:noWrap/>
            <w:vAlign w:val="bottom"/>
          </w:tcPr>
          <w:p w14:paraId="74094B00" w14:textId="374314C6" w:rsidR="0035116C" w:rsidRPr="0035116C" w:rsidRDefault="00050B57" w:rsidP="003D78E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35/</w:t>
            </w:r>
            <w:r w:rsidR="00797AFB">
              <w:rPr>
                <w:rFonts w:ascii="Oslo Sans Office" w:eastAsia="Oslo Sans Office" w:hAnsi="Oslo Sans Office" w:cs="Oslo Sans Office"/>
                <w:szCs w:val="20"/>
                <w:lang w:eastAsia="nb-NO"/>
              </w:rPr>
              <w:t>36</w:t>
            </w:r>
          </w:p>
        </w:tc>
        <w:tc>
          <w:tcPr>
            <w:tcW w:w="7346" w:type="dxa"/>
            <w:noWrap/>
            <w:vAlign w:val="bottom"/>
          </w:tcPr>
          <w:p w14:paraId="238F425A"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Kontraktsinngåelse</w:t>
            </w:r>
          </w:p>
        </w:tc>
      </w:tr>
      <w:tr w:rsidR="0035116C" w:rsidRPr="0035116C" w14:paraId="44E479DA" w14:textId="77777777" w:rsidTr="00BA67CA">
        <w:trPr>
          <w:trHeight w:val="264"/>
        </w:trPr>
        <w:tc>
          <w:tcPr>
            <w:tcW w:w="1830" w:type="dxa"/>
            <w:noWrap/>
            <w:vAlign w:val="bottom"/>
          </w:tcPr>
          <w:p w14:paraId="4652CFFB" w14:textId="275C97E2" w:rsidR="0035116C" w:rsidRPr="0035116C" w:rsidRDefault="00B82B98" w:rsidP="003D78E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w:t>
            </w:r>
            <w:r w:rsidR="009F2F41">
              <w:rPr>
                <w:rFonts w:ascii="Oslo Sans Office" w:eastAsia="Oslo Sans Office" w:hAnsi="Oslo Sans Office" w:cs="Oslo Sans Office"/>
                <w:szCs w:val="20"/>
                <w:lang w:eastAsia="nb-NO"/>
              </w:rPr>
              <w:t>7</w:t>
            </w:r>
          </w:p>
        </w:tc>
        <w:tc>
          <w:tcPr>
            <w:tcW w:w="7346" w:type="dxa"/>
            <w:noWrap/>
            <w:vAlign w:val="bottom"/>
          </w:tcPr>
          <w:p w14:paraId="7201AA05" w14:textId="77777777" w:rsidR="0035116C" w:rsidRPr="00B82B98" w:rsidRDefault="0035116C" w:rsidP="0035116C">
            <w:pPr>
              <w:spacing w:after="0" w:line="240" w:lineRule="auto"/>
              <w:rPr>
                <w:rFonts w:ascii="Oslo Sans Office" w:eastAsia="Oslo Sans Office" w:hAnsi="Oslo Sans Office" w:cs="Oslo Sans Office"/>
                <w:szCs w:val="20"/>
                <w:lang w:eastAsia="nb-NO"/>
              </w:rPr>
            </w:pPr>
            <w:r w:rsidRPr="00B82B98">
              <w:rPr>
                <w:rFonts w:ascii="Oslo Sans Office" w:eastAsia="Oslo Sans Office" w:hAnsi="Oslo Sans Office" w:cs="Oslo Sans Office"/>
                <w:szCs w:val="20"/>
                <w:lang w:eastAsia="nb-NO"/>
              </w:rPr>
              <w:t>Oppstart av kontrakt</w:t>
            </w:r>
          </w:p>
        </w:tc>
      </w:tr>
    </w:tbl>
    <w:p w14:paraId="4801FD75" w14:textId="38366703" w:rsidR="0035116C" w:rsidRPr="0035116C" w:rsidRDefault="0035116C" w:rsidP="0085252E">
      <w:pPr>
        <w:pStyle w:val="Overskrift1"/>
      </w:pPr>
      <w:bookmarkStart w:id="6" w:name="_Toc230761473"/>
      <w:bookmarkStart w:id="7" w:name="_Toc199136545"/>
      <w:r w:rsidRPr="0035116C">
        <w:t>Kontrakt</w:t>
      </w:r>
      <w:bookmarkEnd w:id="6"/>
    </w:p>
    <w:p w14:paraId="0F655B62" w14:textId="72CF2BD2" w:rsidR="0035116C" w:rsidRPr="008D5FC2" w:rsidRDefault="0035116C" w:rsidP="00EF6673">
      <w:pPr>
        <w:pStyle w:val="Overskrift2"/>
        <w:rPr>
          <w:rFonts w:eastAsia="Times New Roman"/>
          <w:i/>
          <w:iCs/>
          <w:lang w:eastAsia="nb-NO"/>
        </w:rPr>
      </w:pPr>
      <w:bookmarkStart w:id="8" w:name="_Toc2068274749"/>
      <w:bookmarkStart w:id="9" w:name="_Toc230761474"/>
      <w:r w:rsidRPr="008D5FC2">
        <w:rPr>
          <w:rFonts w:eastAsia="Times New Roman"/>
          <w:lang w:eastAsia="nb-NO"/>
        </w:rPr>
        <w:t>Kontraktstype</w:t>
      </w:r>
      <w:bookmarkEnd w:id="8"/>
      <w:bookmarkEnd w:id="9"/>
      <w:r w:rsidRPr="008D5FC2">
        <w:rPr>
          <w:rFonts w:eastAsia="Times New Roman"/>
          <w:lang w:eastAsia="nb-NO"/>
        </w:rPr>
        <w:t xml:space="preserve"> </w:t>
      </w:r>
    </w:p>
    <w:p w14:paraId="59B55213" w14:textId="784D266B" w:rsidR="00EF6673" w:rsidRPr="006C7592" w:rsidRDefault="0035116C" w:rsidP="006C7592">
      <w:pPr>
        <w:rPr>
          <w:lang w:eastAsia="nb-NO"/>
        </w:rPr>
      </w:pPr>
      <w:r w:rsidRPr="0035116C">
        <w:rPr>
          <w:lang w:eastAsia="nb-NO"/>
        </w:rPr>
        <w:t>Avtaleforholdet vil bli regulert av</w:t>
      </w:r>
      <w:r w:rsidR="00C1705E">
        <w:rPr>
          <w:lang w:eastAsia="nb-NO"/>
        </w:rPr>
        <w:t xml:space="preserve"> NS840</w:t>
      </w:r>
      <w:r w:rsidR="008D5FC2">
        <w:rPr>
          <w:lang w:eastAsia="nb-NO"/>
        </w:rPr>
        <w:t>6</w:t>
      </w:r>
      <w:r w:rsidR="006C7592" w:rsidRPr="006C7592">
        <w:rPr>
          <w:lang w:eastAsia="nb-NO"/>
        </w:rPr>
        <w:t>, se vedlagte kontraktsformular.</w:t>
      </w:r>
      <w:r w:rsidRPr="0035116C">
        <w:rPr>
          <w:color w:val="0070C0"/>
          <w:lang w:eastAsia="nb-NO"/>
        </w:rPr>
        <w:t xml:space="preserve"> </w:t>
      </w:r>
      <w:r w:rsidRPr="0035116C">
        <w:rPr>
          <w:lang w:eastAsia="nb-NO"/>
        </w:rPr>
        <w:t>Oppdragsgiver anbefaler Leverandørene å sette seg grundig inn i kontrakten og bilagene.</w:t>
      </w:r>
    </w:p>
    <w:p w14:paraId="54CB4281" w14:textId="10D1110D" w:rsidR="0035116C" w:rsidRPr="0033112F" w:rsidRDefault="0035116C" w:rsidP="00EF6673">
      <w:pPr>
        <w:pStyle w:val="Overskrift2"/>
        <w:rPr>
          <w:rFonts w:eastAsia="Times New Roman"/>
          <w:lang w:eastAsia="nb-NO"/>
        </w:rPr>
      </w:pPr>
      <w:bookmarkStart w:id="10" w:name="_Toc201116200"/>
      <w:bookmarkStart w:id="11" w:name="_Toc1489016735"/>
      <w:bookmarkStart w:id="12" w:name="_Toc230761475"/>
      <w:bookmarkEnd w:id="7"/>
      <w:r w:rsidRPr="0033112F">
        <w:rPr>
          <w:rFonts w:eastAsia="Times New Roman"/>
          <w:lang w:eastAsia="nb-NO"/>
        </w:rPr>
        <w:t>Kontraktsperiode</w:t>
      </w:r>
      <w:bookmarkEnd w:id="10"/>
      <w:bookmarkEnd w:id="11"/>
      <w:bookmarkEnd w:id="12"/>
    </w:p>
    <w:p w14:paraId="023D5AB8" w14:textId="1029C54C" w:rsidR="0059484B" w:rsidRPr="0033112F" w:rsidRDefault="006C7592" w:rsidP="0033112F">
      <w:pPr>
        <w:rPr>
          <w:color w:val="000000"/>
          <w:lang w:eastAsia="nb-NO"/>
        </w:rPr>
      </w:pPr>
      <w:r>
        <w:rPr>
          <w:lang w:eastAsia="nb-NO"/>
        </w:rPr>
        <w:t>Kontraktsperioden løper til ferdigstillelse</w:t>
      </w:r>
      <w:r w:rsidR="0087140A">
        <w:rPr>
          <w:lang w:eastAsia="nb-NO"/>
        </w:rPr>
        <w:t xml:space="preserve"> i henhold til omforent fremdriftsplan</w:t>
      </w:r>
      <w:r w:rsidR="002519B8">
        <w:rPr>
          <w:lang w:eastAsia="nb-NO"/>
        </w:rPr>
        <w:t>. Arbeidene skal uansett være ferdig</w:t>
      </w:r>
      <w:r w:rsidR="004D6AB3">
        <w:rPr>
          <w:lang w:eastAsia="nb-NO"/>
        </w:rPr>
        <w:t>stilt innen 1.m</w:t>
      </w:r>
      <w:r w:rsidR="004828F2">
        <w:rPr>
          <w:lang w:eastAsia="nb-NO"/>
        </w:rPr>
        <w:t>ai 2027</w:t>
      </w:r>
      <w:r>
        <w:rPr>
          <w:lang w:eastAsia="nb-NO"/>
        </w:rPr>
        <w:t xml:space="preserve">. </w:t>
      </w:r>
    </w:p>
    <w:p w14:paraId="225E35B9" w14:textId="4BE044C6" w:rsidR="0035116C" w:rsidRPr="007C0543" w:rsidRDefault="0035116C" w:rsidP="0059484B">
      <w:pPr>
        <w:pStyle w:val="Overskrift2"/>
        <w:rPr>
          <w:rFonts w:eastAsia="Times New Roman"/>
          <w:lang w:eastAsia="nb-NO"/>
        </w:rPr>
      </w:pPr>
      <w:bookmarkStart w:id="13" w:name="_Toc201116201"/>
      <w:bookmarkStart w:id="14" w:name="_Toc454269199"/>
      <w:bookmarkStart w:id="15" w:name="_Toc230761476"/>
      <w:r w:rsidRPr="007C0543">
        <w:rPr>
          <w:rFonts w:eastAsia="Times New Roman"/>
          <w:lang w:eastAsia="nb-NO"/>
        </w:rPr>
        <w:t>Kontraktsbestemmelser</w:t>
      </w:r>
      <w:bookmarkEnd w:id="13"/>
      <w:bookmarkEnd w:id="14"/>
      <w:bookmarkEnd w:id="15"/>
    </w:p>
    <w:p w14:paraId="368F0AA7" w14:textId="4B73427B" w:rsidR="0056266B" w:rsidRDefault="0056266B" w:rsidP="0056266B">
      <w:pPr>
        <w:rPr>
          <w:lang w:eastAsia="nb-NO"/>
        </w:rPr>
      </w:pPr>
      <w:r>
        <w:rPr>
          <w:lang w:eastAsia="nb-NO"/>
        </w:rPr>
        <w:t>Oppdragsgiver ønsker å gjøre Leverandørene særlig oppmerksomme på følgende punkter i kontraktsformularet:</w:t>
      </w:r>
    </w:p>
    <w:p w14:paraId="0EE297D3" w14:textId="2067C04D" w:rsidR="00AC4A63" w:rsidRDefault="0056266B" w:rsidP="00AC4A63">
      <w:pPr>
        <w:pStyle w:val="Listeavsnitt"/>
        <w:numPr>
          <w:ilvl w:val="0"/>
          <w:numId w:val="15"/>
        </w:numPr>
        <w:rPr>
          <w:rFonts w:asciiTheme="minorHAnsi" w:hAnsiTheme="minorHAnsi"/>
          <w:sz w:val="20"/>
          <w:szCs w:val="20"/>
        </w:rPr>
      </w:pPr>
      <w:r w:rsidRPr="00AC4A63">
        <w:rPr>
          <w:rFonts w:asciiTheme="minorHAnsi" w:hAnsiTheme="minorHAnsi"/>
          <w:sz w:val="20"/>
          <w:szCs w:val="20"/>
        </w:rPr>
        <w:t xml:space="preserve">Punkt </w:t>
      </w:r>
      <w:r w:rsidR="00AC4A63" w:rsidRPr="00AC4A63">
        <w:rPr>
          <w:rFonts w:asciiTheme="minorHAnsi" w:hAnsiTheme="minorHAnsi"/>
          <w:sz w:val="20"/>
          <w:szCs w:val="20"/>
        </w:rPr>
        <w:t>14</w:t>
      </w:r>
      <w:r w:rsidR="000023E0">
        <w:rPr>
          <w:rFonts w:asciiTheme="minorHAnsi" w:hAnsiTheme="minorHAnsi"/>
          <w:sz w:val="20"/>
          <w:szCs w:val="20"/>
        </w:rPr>
        <w:tab/>
      </w:r>
      <w:r w:rsidRPr="00AC4A63">
        <w:rPr>
          <w:rFonts w:asciiTheme="minorHAnsi" w:hAnsiTheme="minorHAnsi"/>
          <w:sz w:val="20"/>
          <w:szCs w:val="20"/>
        </w:rPr>
        <w:t xml:space="preserve"> Oslo kommunes seriøsitetsbestemmelser</w:t>
      </w:r>
    </w:p>
    <w:p w14:paraId="29452A48" w14:textId="5EAB180A" w:rsidR="00AC4A63" w:rsidRDefault="0056266B" w:rsidP="00AC4A63">
      <w:pPr>
        <w:pStyle w:val="Listeavsnitt"/>
        <w:numPr>
          <w:ilvl w:val="0"/>
          <w:numId w:val="15"/>
        </w:numPr>
        <w:rPr>
          <w:rFonts w:asciiTheme="minorHAnsi" w:hAnsiTheme="minorHAnsi"/>
          <w:sz w:val="20"/>
          <w:szCs w:val="20"/>
        </w:rPr>
      </w:pPr>
      <w:r w:rsidRPr="00AC4A63">
        <w:rPr>
          <w:rFonts w:asciiTheme="minorHAnsi" w:hAnsiTheme="minorHAnsi"/>
          <w:sz w:val="20"/>
          <w:szCs w:val="20"/>
        </w:rPr>
        <w:t xml:space="preserve">Punkt </w:t>
      </w:r>
      <w:r w:rsidR="00405293">
        <w:rPr>
          <w:rFonts w:asciiTheme="minorHAnsi" w:hAnsiTheme="minorHAnsi"/>
          <w:sz w:val="20"/>
          <w:szCs w:val="20"/>
        </w:rPr>
        <w:t>14.7</w:t>
      </w:r>
      <w:r w:rsidR="000023E0">
        <w:rPr>
          <w:rFonts w:asciiTheme="minorHAnsi" w:hAnsiTheme="minorHAnsi"/>
          <w:sz w:val="20"/>
          <w:szCs w:val="20"/>
        </w:rPr>
        <w:tab/>
      </w:r>
      <w:r w:rsidRPr="00AC4A63">
        <w:rPr>
          <w:rFonts w:asciiTheme="minorHAnsi" w:hAnsiTheme="minorHAnsi"/>
          <w:sz w:val="20"/>
          <w:szCs w:val="20"/>
        </w:rPr>
        <w:t xml:space="preserve"> Signering av fullmakt for utvidet skatteattest</w:t>
      </w:r>
    </w:p>
    <w:p w14:paraId="5544D504" w14:textId="13FE7499" w:rsidR="0056266B" w:rsidRPr="0066099D" w:rsidRDefault="0056266B" w:rsidP="0056266B">
      <w:pPr>
        <w:pStyle w:val="Listeavsnitt"/>
        <w:numPr>
          <w:ilvl w:val="0"/>
          <w:numId w:val="15"/>
        </w:numPr>
        <w:rPr>
          <w:rFonts w:asciiTheme="minorHAnsi" w:hAnsiTheme="minorHAnsi"/>
          <w:sz w:val="20"/>
          <w:szCs w:val="20"/>
        </w:rPr>
      </w:pPr>
      <w:r w:rsidRPr="00AC4A63">
        <w:rPr>
          <w:rFonts w:asciiTheme="minorHAnsi" w:hAnsiTheme="minorHAnsi"/>
          <w:sz w:val="20"/>
          <w:szCs w:val="20"/>
        </w:rPr>
        <w:t xml:space="preserve">Punkt </w:t>
      </w:r>
      <w:r w:rsidR="000023E0">
        <w:rPr>
          <w:rFonts w:asciiTheme="minorHAnsi" w:hAnsiTheme="minorHAnsi"/>
          <w:sz w:val="20"/>
          <w:szCs w:val="20"/>
        </w:rPr>
        <w:t>20</w:t>
      </w:r>
      <w:r w:rsidR="000023E0">
        <w:rPr>
          <w:rFonts w:asciiTheme="minorHAnsi" w:hAnsiTheme="minorHAnsi"/>
          <w:sz w:val="20"/>
          <w:szCs w:val="20"/>
        </w:rPr>
        <w:tab/>
      </w:r>
      <w:r w:rsidRPr="00AC4A63">
        <w:rPr>
          <w:rFonts w:asciiTheme="minorHAnsi" w:hAnsiTheme="minorHAnsi"/>
          <w:sz w:val="20"/>
          <w:szCs w:val="20"/>
        </w:rPr>
        <w:t xml:space="preserve"> Oslo kommunes miljøbestemmelser</w:t>
      </w:r>
    </w:p>
    <w:p w14:paraId="28927557" w14:textId="7D65E7F3" w:rsidR="0035116C" w:rsidRPr="0035116C" w:rsidRDefault="0035116C" w:rsidP="0085252E">
      <w:pPr>
        <w:pStyle w:val="Overskrift1"/>
        <w:rPr>
          <w:sz w:val="24"/>
          <w:szCs w:val="24"/>
        </w:rPr>
      </w:pPr>
      <w:bookmarkStart w:id="16" w:name="_Toc230761477"/>
      <w:r w:rsidRPr="0035116C">
        <w:t>REGLER FOR GJENNOMFØRING AV KONKURRANSEN</w:t>
      </w:r>
      <w:bookmarkEnd w:id="16"/>
    </w:p>
    <w:p w14:paraId="15AC41AE" w14:textId="77407198" w:rsidR="0035116C" w:rsidRPr="0035116C" w:rsidRDefault="0035116C" w:rsidP="0059484B">
      <w:pPr>
        <w:pStyle w:val="Overskrift2"/>
        <w:rPr>
          <w:rFonts w:eastAsia="Times New Roman"/>
          <w:lang w:eastAsia="nb-NO"/>
        </w:rPr>
      </w:pPr>
      <w:bookmarkStart w:id="17" w:name="_Toc230761478"/>
      <w:r w:rsidRPr="0035116C">
        <w:rPr>
          <w:rFonts w:eastAsia="Times New Roman"/>
          <w:lang w:eastAsia="nb-NO"/>
        </w:rPr>
        <w:t>Prosedyre</w:t>
      </w:r>
      <w:bookmarkEnd w:id="17"/>
    </w:p>
    <w:p w14:paraId="0826C24C" w14:textId="77777777" w:rsidR="0032094E" w:rsidRDefault="0035116C" w:rsidP="0032094E">
      <w:pPr>
        <w:rPr>
          <w:lang w:eastAsia="nb-NO"/>
        </w:rPr>
      </w:pPr>
      <w:r w:rsidRPr="0035116C">
        <w:rPr>
          <w:lang w:eastAsia="nb-NO"/>
        </w:rPr>
        <w:t>Konkurransen gjennomføres i henhold til lov av 17. juni 2016 nr. 73 om offentlige anskaffelser (LOA) og forskrift om offentlige anskaffelser av 12. august 2016 nr. 974 (FOA) del I og II, samt de bestemmelser som framgår av dette konkurransegrunnlaget.</w:t>
      </w:r>
    </w:p>
    <w:p w14:paraId="1B7BAA9E" w14:textId="4282F9BC" w:rsidR="0059484B" w:rsidRDefault="0035116C" w:rsidP="0032094E">
      <w:pPr>
        <w:rPr>
          <w:lang w:eastAsia="nb-NO"/>
        </w:rPr>
      </w:pPr>
      <w:r w:rsidRPr="0035116C">
        <w:rPr>
          <w:lang w:eastAsia="nb-NO"/>
        </w:rPr>
        <w:t>Konkurransen gjennomføres som åpen tilbudskonkurranse. Ved denne prosedyreformen kan alle interesserte Leverandører levere tilbud. Se nærmere punkt 5.1 om eventuell dialog i konkurransen.</w:t>
      </w:r>
    </w:p>
    <w:p w14:paraId="5A200FF5" w14:textId="77777777" w:rsidR="0066099D" w:rsidRPr="0032094E" w:rsidRDefault="0066099D" w:rsidP="0032094E">
      <w:pPr>
        <w:rPr>
          <w:lang w:eastAsia="nb-NO"/>
        </w:rPr>
      </w:pPr>
    </w:p>
    <w:p w14:paraId="2235D28E" w14:textId="43934F5A" w:rsidR="0035116C" w:rsidRPr="008B105A" w:rsidRDefault="0035116C" w:rsidP="0059484B">
      <w:pPr>
        <w:pStyle w:val="Overskrift2"/>
        <w:rPr>
          <w:rFonts w:eastAsia="Times New Roman"/>
          <w:lang w:eastAsia="nb-NO"/>
        </w:rPr>
      </w:pPr>
      <w:bookmarkStart w:id="18" w:name="_Toc230761479"/>
      <w:r w:rsidRPr="008B105A">
        <w:rPr>
          <w:rFonts w:eastAsia="Times New Roman"/>
          <w:lang w:eastAsia="nb-NO"/>
        </w:rPr>
        <w:lastRenderedPageBreak/>
        <w:t>Tilbudsbefaring</w:t>
      </w:r>
      <w:bookmarkEnd w:id="18"/>
    </w:p>
    <w:p w14:paraId="686DF97F" w14:textId="11A44010" w:rsidR="00736B3C" w:rsidRDefault="00736B3C" w:rsidP="00736B3C">
      <w:pPr>
        <w:rPr>
          <w:lang w:eastAsia="nb-NO"/>
        </w:rPr>
      </w:pPr>
      <w:r>
        <w:rPr>
          <w:lang w:eastAsia="nb-NO"/>
        </w:rPr>
        <w:t>Det vil i denne konkurransen bli avholdt tilbudsbefaring</w:t>
      </w:r>
      <w:r w:rsidR="009678FF">
        <w:rPr>
          <w:lang w:eastAsia="nb-NO"/>
        </w:rPr>
        <w:t xml:space="preserve"> </w:t>
      </w:r>
      <w:r w:rsidR="00A54A52">
        <w:rPr>
          <w:lang w:eastAsia="nb-NO"/>
        </w:rPr>
        <w:t xml:space="preserve">19. juni 2026 kl. 12.00 </w:t>
      </w:r>
      <w:r w:rsidR="00E35518">
        <w:rPr>
          <w:lang w:eastAsia="nb-NO"/>
        </w:rPr>
        <w:t>i Mosseveien 245.</w:t>
      </w:r>
    </w:p>
    <w:p w14:paraId="7BD4107B" w14:textId="59A2EAE5" w:rsidR="00E35518" w:rsidRDefault="00E35518" w:rsidP="00736B3C">
      <w:pPr>
        <w:rPr>
          <w:lang w:eastAsia="nb-NO"/>
        </w:rPr>
      </w:pPr>
      <w:r>
        <w:rPr>
          <w:lang w:eastAsia="nb-NO"/>
        </w:rPr>
        <w:t xml:space="preserve">Påmelding sendes på melding i KGV innen </w:t>
      </w:r>
      <w:r w:rsidRPr="00C560FB">
        <w:rPr>
          <w:lang w:eastAsia="nb-NO"/>
        </w:rPr>
        <w:t>den</w:t>
      </w:r>
      <w:r w:rsidR="00A03CA2" w:rsidRPr="00C560FB">
        <w:rPr>
          <w:lang w:eastAsia="nb-NO"/>
        </w:rPr>
        <w:t xml:space="preserve"> </w:t>
      </w:r>
      <w:r w:rsidR="00A54A52">
        <w:rPr>
          <w:lang w:eastAsia="nb-NO"/>
        </w:rPr>
        <w:t>18.</w:t>
      </w:r>
      <w:r w:rsidR="00C560FB" w:rsidRPr="00C560FB">
        <w:rPr>
          <w:lang w:eastAsia="nb-NO"/>
        </w:rPr>
        <w:t xml:space="preserve"> juni</w:t>
      </w:r>
      <w:r w:rsidR="002D098E" w:rsidRPr="00C560FB">
        <w:rPr>
          <w:lang w:eastAsia="nb-NO"/>
        </w:rPr>
        <w:t xml:space="preserve"> 2026</w:t>
      </w:r>
      <w:r w:rsidR="002D098E">
        <w:rPr>
          <w:lang w:eastAsia="nb-NO"/>
        </w:rPr>
        <w:t>.</w:t>
      </w:r>
      <w:r>
        <w:rPr>
          <w:lang w:eastAsia="nb-NO"/>
        </w:rPr>
        <w:t xml:space="preserve"> </w:t>
      </w:r>
      <w:r w:rsidR="0057190D">
        <w:rPr>
          <w:lang w:eastAsia="nb-NO"/>
        </w:rPr>
        <w:t>Leverandørene bes angi hvem som skal delta på tilbudsbefaringen.</w:t>
      </w:r>
    </w:p>
    <w:p w14:paraId="6118A0E7" w14:textId="1D6B9E7F" w:rsidR="0057190D" w:rsidRDefault="0057190D" w:rsidP="00736B3C">
      <w:pPr>
        <w:rPr>
          <w:lang w:eastAsia="nb-NO"/>
        </w:rPr>
      </w:pPr>
      <w:r>
        <w:rPr>
          <w:lang w:eastAsia="nb-NO"/>
        </w:rPr>
        <w:t xml:space="preserve">Formålet med tilbudsbefaringen vil være </w:t>
      </w:r>
      <w:r w:rsidR="003A3204">
        <w:rPr>
          <w:lang w:eastAsia="nb-NO"/>
        </w:rPr>
        <w:t xml:space="preserve">å se på kontraktsarbeidene, rigg og eventuelle avklaringer. </w:t>
      </w:r>
    </w:p>
    <w:p w14:paraId="1D3B970F" w14:textId="59C42EBC" w:rsidR="003A3204" w:rsidRDefault="003A3204" w:rsidP="00736B3C">
      <w:pPr>
        <w:rPr>
          <w:lang w:eastAsia="nb-NO"/>
        </w:rPr>
      </w:pPr>
      <w:r>
        <w:rPr>
          <w:lang w:eastAsia="nb-NO"/>
        </w:rPr>
        <w:t>Lev</w:t>
      </w:r>
      <w:r w:rsidR="000408D1">
        <w:rPr>
          <w:lang w:eastAsia="nb-NO"/>
        </w:rPr>
        <w:t xml:space="preserve">erandørene anmodes om å sende inn eventuelle spørsmål på forhånd slik at Oppdragsgiver får anledning til å forberede sine svar. Spørsmål vil bli anonymisert. </w:t>
      </w:r>
    </w:p>
    <w:p w14:paraId="6ED3B5AF" w14:textId="18BB21FA" w:rsidR="00B220F6" w:rsidRDefault="00B220F6" w:rsidP="00736B3C">
      <w:pPr>
        <w:rPr>
          <w:lang w:eastAsia="nb-NO"/>
        </w:rPr>
      </w:pPr>
      <w:r>
        <w:rPr>
          <w:lang w:eastAsia="nb-NO"/>
        </w:rPr>
        <w:t xml:space="preserve">Referat fra tilbudsbefaringen gjøres tilgjengelig uten ugrunnet opphold i KGV. </w:t>
      </w:r>
    </w:p>
    <w:p w14:paraId="6ADDE413" w14:textId="1C35F95C" w:rsidR="0059484B" w:rsidRPr="002579D6" w:rsidRDefault="00B220F6" w:rsidP="002579D6">
      <w:pPr>
        <w:rPr>
          <w:lang w:eastAsia="nb-NO"/>
        </w:rPr>
      </w:pPr>
      <w:r>
        <w:rPr>
          <w:lang w:eastAsia="nb-NO"/>
        </w:rPr>
        <w:t xml:space="preserve">Reiseutgifter med videre </w:t>
      </w:r>
      <w:r w:rsidR="002579D6">
        <w:rPr>
          <w:lang w:eastAsia="nb-NO"/>
        </w:rPr>
        <w:t xml:space="preserve">i forbindelse med tilbudsbefaringen dekkes av den enkelte Leverandør. </w:t>
      </w:r>
    </w:p>
    <w:p w14:paraId="283CB605" w14:textId="2E6C45A6" w:rsidR="0035116C" w:rsidRPr="0035116C" w:rsidRDefault="0035116C" w:rsidP="0059484B">
      <w:pPr>
        <w:pStyle w:val="Overskrift2"/>
        <w:rPr>
          <w:rFonts w:eastAsia="Times New Roman"/>
          <w:lang w:eastAsia="nb-NO"/>
        </w:rPr>
      </w:pPr>
      <w:bookmarkStart w:id="19" w:name="_Toc230761480"/>
      <w:r w:rsidRPr="0035116C">
        <w:rPr>
          <w:rFonts w:eastAsia="Times New Roman"/>
          <w:lang w:eastAsia="nb-NO"/>
        </w:rPr>
        <w:t>Tilbudsfrist</w:t>
      </w:r>
      <w:bookmarkEnd w:id="19"/>
    </w:p>
    <w:p w14:paraId="3C1F951D" w14:textId="77777777" w:rsidR="0035116C" w:rsidRPr="0035116C" w:rsidRDefault="0035116C" w:rsidP="00202827">
      <w:pPr>
        <w:rPr>
          <w:lang w:eastAsia="nb-NO"/>
        </w:rPr>
      </w:pPr>
      <w:r w:rsidRPr="0035116C">
        <w:rPr>
          <w:lang w:eastAsia="nb-NO"/>
        </w:rPr>
        <w:t>Frist for innlevering av tilbud fremgår av kunngjøringen i Doffin.</w:t>
      </w:r>
    </w:p>
    <w:p w14:paraId="1B6CEF92" w14:textId="29D51CFD" w:rsidR="00803B09" w:rsidRPr="002579D6" w:rsidRDefault="0035116C" w:rsidP="002579D6">
      <w:pPr>
        <w:rPr>
          <w:lang w:eastAsia="nb-NO"/>
        </w:rPr>
      </w:pPr>
      <w:r w:rsidRPr="0035116C">
        <w:rPr>
          <w:lang w:eastAsia="nb-NO"/>
        </w:rPr>
        <w:t>For sent innkomne tilbud vil bli avvist.</w:t>
      </w:r>
    </w:p>
    <w:p w14:paraId="1952A469" w14:textId="6FA97885" w:rsidR="0035116C" w:rsidRDefault="0035116C" w:rsidP="00803B09">
      <w:pPr>
        <w:pStyle w:val="Overskrift2"/>
        <w:rPr>
          <w:rFonts w:eastAsia="Times New Roman"/>
          <w:lang w:eastAsia="nb-NO"/>
        </w:rPr>
      </w:pPr>
      <w:bookmarkStart w:id="20" w:name="_Toc230761481"/>
      <w:r w:rsidRPr="0035116C">
        <w:rPr>
          <w:rFonts w:eastAsia="Times New Roman"/>
          <w:lang w:eastAsia="nb-NO"/>
        </w:rPr>
        <w:t>Innlevering av tilbud og vedståelsesfrist</w:t>
      </w:r>
      <w:bookmarkEnd w:id="20"/>
    </w:p>
    <w:p w14:paraId="4A9F0539" w14:textId="0B5FB1A1" w:rsidR="00FB553E" w:rsidRDefault="00FB553E" w:rsidP="00FB553E">
      <w:pPr>
        <w:rPr>
          <w:lang w:eastAsia="nb-NO"/>
        </w:rPr>
      </w:pPr>
      <w:r>
        <w:rPr>
          <w:lang w:eastAsia="nb-NO"/>
        </w:rPr>
        <w:t xml:space="preserve">Tilbudet skal leveres via KGV og skal være på norsk. Tilbudet skal være skriftlig og bindende. Leverandøren er bundet av tilbudet i 3 måneder etter frist for innlevering av tilbud. </w:t>
      </w:r>
    </w:p>
    <w:p w14:paraId="55128DE1" w14:textId="4583902A" w:rsidR="00803B09" w:rsidRPr="00341EE6" w:rsidRDefault="00FB553E" w:rsidP="00341EE6">
      <w:pPr>
        <w:rPr>
          <w:lang w:eastAsia="nb-NO"/>
        </w:rPr>
      </w:pPr>
      <w:r>
        <w:rPr>
          <w:lang w:eastAsia="nb-NO"/>
        </w:rPr>
        <w:t xml:space="preserve">I tillegg bes levert en utgave av tilbudet hvor det som Leverandøren mener er forretningshemmeligheter er sladdet. </w:t>
      </w:r>
    </w:p>
    <w:p w14:paraId="7C45431B" w14:textId="5E5DB14B" w:rsidR="0035116C" w:rsidRPr="0036177E" w:rsidRDefault="0035116C" w:rsidP="00803B09">
      <w:pPr>
        <w:pStyle w:val="Overskrift2"/>
        <w:rPr>
          <w:rFonts w:eastAsia="Times New Roman"/>
          <w:lang w:eastAsia="nb-NO"/>
        </w:rPr>
      </w:pPr>
      <w:bookmarkStart w:id="21" w:name="_Toc230761482"/>
      <w:r w:rsidRPr="0036177E">
        <w:rPr>
          <w:rFonts w:eastAsia="Times New Roman"/>
          <w:lang w:eastAsia="nb-NO"/>
        </w:rPr>
        <w:t>Deltilbud</w:t>
      </w:r>
      <w:bookmarkEnd w:id="21"/>
    </w:p>
    <w:p w14:paraId="46C7F21C" w14:textId="2FE0FEDC" w:rsidR="00803B09" w:rsidRPr="00341EE6" w:rsidRDefault="00341EE6" w:rsidP="00341EE6">
      <w:pPr>
        <w:rPr>
          <w:color w:val="000000"/>
          <w:lang w:eastAsia="nb-NO"/>
        </w:rPr>
      </w:pPr>
      <w:r>
        <w:rPr>
          <w:lang w:eastAsia="nb-NO"/>
        </w:rPr>
        <w:t>Det er ikke adgang til å gi tilbud på deler av oppdraget.</w:t>
      </w:r>
    </w:p>
    <w:p w14:paraId="7F9B0A80" w14:textId="32CA9F26" w:rsidR="0035116C" w:rsidRPr="0035116C" w:rsidRDefault="0035116C" w:rsidP="00803B09">
      <w:pPr>
        <w:pStyle w:val="Overskrift2"/>
        <w:rPr>
          <w:rFonts w:eastAsia="Times New Roman"/>
          <w:lang w:eastAsia="nb-NO"/>
        </w:rPr>
      </w:pPr>
      <w:bookmarkStart w:id="22" w:name="_Toc230761483"/>
      <w:r w:rsidRPr="0035116C">
        <w:rPr>
          <w:rFonts w:eastAsia="Times New Roman"/>
          <w:lang w:eastAsia="nb-NO"/>
        </w:rPr>
        <w:t>Alternative tilbud og minstekrav</w:t>
      </w:r>
      <w:bookmarkEnd w:id="22"/>
    </w:p>
    <w:p w14:paraId="7F6ACDB6" w14:textId="16A8FB25" w:rsidR="00803B09" w:rsidRPr="0035116C" w:rsidRDefault="00341EE6" w:rsidP="00341EE6">
      <w:pPr>
        <w:rPr>
          <w:rFonts w:ascii="Oslo Sans Office" w:eastAsia="Oslo Sans Office" w:hAnsi="Oslo Sans Office" w:cs="Oslo Sans Office"/>
          <w:color w:val="0070C0"/>
          <w:szCs w:val="20"/>
          <w:lang w:eastAsia="nb-NO"/>
        </w:rPr>
      </w:pPr>
      <w:r>
        <w:rPr>
          <w:lang w:eastAsia="nb-NO"/>
        </w:rPr>
        <w:t xml:space="preserve">Det er ikke adgang til å gi alternative tilbud. </w:t>
      </w:r>
    </w:p>
    <w:p w14:paraId="5E611AF3" w14:textId="02B4C685" w:rsidR="0035116C" w:rsidRPr="0035116C" w:rsidRDefault="0035116C" w:rsidP="00803B09">
      <w:pPr>
        <w:pStyle w:val="Overskrift2"/>
        <w:rPr>
          <w:rFonts w:eastAsia="Times New Roman"/>
          <w:lang w:eastAsia="nb-NO"/>
        </w:rPr>
      </w:pPr>
      <w:bookmarkStart w:id="23" w:name="_Toc230761484"/>
      <w:r w:rsidRPr="0035116C">
        <w:rPr>
          <w:rFonts w:eastAsia="Times New Roman"/>
          <w:lang w:eastAsia="nb-NO"/>
        </w:rPr>
        <w:t>Opplysningsplikt</w:t>
      </w:r>
      <w:bookmarkEnd w:id="23"/>
    </w:p>
    <w:p w14:paraId="1CCFDE85" w14:textId="0413309B" w:rsidR="00803B09" w:rsidRPr="0035116C" w:rsidRDefault="0035116C" w:rsidP="00341EE6">
      <w:pPr>
        <w:rPr>
          <w:rFonts w:ascii="Oslo Sans Office" w:eastAsia="Times New Roman" w:hAnsi="Oslo Sans Office" w:cs="Arial"/>
          <w:szCs w:val="20"/>
          <w:lang w:eastAsia="nb-NO"/>
        </w:rPr>
      </w:pPr>
      <w:r w:rsidRPr="0035116C">
        <w:rPr>
          <w:lang w:eastAsia="nb-NO"/>
        </w:rPr>
        <w:t>Oppdragsgiver vil gi skriftlig melding med en kort begrunnelse dersom Leverandør eller tilbud</w:t>
      </w:r>
      <w:r w:rsidRPr="0035116C">
        <w:rPr>
          <w:rFonts w:cs="Arial"/>
          <w:lang w:eastAsia="nb-NO"/>
        </w:rPr>
        <w:t xml:space="preserve"> avvises, eller konkurransen avlyses.</w:t>
      </w:r>
    </w:p>
    <w:p w14:paraId="7F5E4D76" w14:textId="17E39921" w:rsidR="0035116C" w:rsidRPr="0035116C" w:rsidRDefault="0035116C" w:rsidP="00803B09">
      <w:pPr>
        <w:pStyle w:val="Overskrift2"/>
        <w:rPr>
          <w:rFonts w:eastAsia="Times New Roman"/>
          <w:lang w:eastAsia="nb-NO"/>
        </w:rPr>
      </w:pPr>
      <w:bookmarkStart w:id="24" w:name="_Toc230761485"/>
      <w:r w:rsidRPr="0035116C">
        <w:rPr>
          <w:rFonts w:eastAsia="Times New Roman"/>
          <w:lang w:eastAsia="nb-NO"/>
        </w:rPr>
        <w:t>Taushetsplikt</w:t>
      </w:r>
      <w:bookmarkEnd w:id="24"/>
    </w:p>
    <w:p w14:paraId="6030E82F" w14:textId="77225CC7" w:rsidR="00803B09" w:rsidRPr="0035116C" w:rsidRDefault="0035116C" w:rsidP="00B841C7">
      <w:pPr>
        <w:rPr>
          <w:lang w:eastAsia="nb-NO"/>
        </w:rPr>
      </w:pPr>
      <w:r w:rsidRPr="0035116C">
        <w:rPr>
          <w:lang w:eastAsia="nb-NO"/>
        </w:rPr>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739AA8EB" w14:textId="4C44A41D" w:rsidR="0035116C" w:rsidRPr="0035116C" w:rsidRDefault="0035116C" w:rsidP="00803B09">
      <w:pPr>
        <w:pStyle w:val="Overskrift2"/>
        <w:rPr>
          <w:rFonts w:eastAsia="Times New Roman"/>
          <w:lang w:eastAsia="nb-NO"/>
        </w:rPr>
      </w:pPr>
      <w:bookmarkStart w:id="25" w:name="_Toc230761486"/>
      <w:r w:rsidRPr="0035116C">
        <w:rPr>
          <w:rFonts w:eastAsia="Times New Roman"/>
          <w:lang w:eastAsia="nb-NO"/>
        </w:rPr>
        <w:lastRenderedPageBreak/>
        <w:t>Offentlighet</w:t>
      </w:r>
      <w:bookmarkEnd w:id="25"/>
    </w:p>
    <w:p w14:paraId="0F4F238E" w14:textId="77777777" w:rsidR="0035116C" w:rsidRPr="0035116C" w:rsidRDefault="0035116C" w:rsidP="00B841C7">
      <w:pPr>
        <w:rPr>
          <w:lang w:eastAsia="nb-NO"/>
        </w:rPr>
      </w:pPr>
      <w:r w:rsidRPr="0035116C">
        <w:rPr>
          <w:lang w:eastAsia="nb-NO"/>
        </w:rPr>
        <w:t>Leverandørene bes levere en utgave av tilbudet hvor det som leverandøren mener er forretningshemmeligheter er sladdet. Ved begjæring om innsyn skal oppdragsgiver uavhengig av dette vurdere hvorvidt opplysningene er av en slik art at oppdragsgiver plikter å unnta dem fra offentlighet.</w:t>
      </w:r>
    </w:p>
    <w:p w14:paraId="23083DDE" w14:textId="636FBE1E" w:rsidR="0085252E" w:rsidRPr="00284C03" w:rsidRDefault="0035116C" w:rsidP="00284C03">
      <w:pPr>
        <w:rPr>
          <w:rFonts w:eastAsia="Oslo Sans Office" w:cs="Oslo Sans Office"/>
          <w:lang w:eastAsia="nb-NO"/>
        </w:rPr>
      </w:pPr>
      <w:r w:rsidRPr="0035116C">
        <w:rPr>
          <w:rFonts w:eastAsia="Oslo Sans Office" w:cs="Oslo Sans Office"/>
          <w:color w:val="000000"/>
          <w:lang w:eastAsia="nb-NO"/>
        </w:rPr>
        <w:t>Oppdragsgiver henviser til vedlegg</w:t>
      </w:r>
      <w:r w:rsidRPr="003F616A">
        <w:rPr>
          <w:rFonts w:eastAsia="Oslo Sans Office" w:cs="Oslo Sans Office"/>
          <w:color w:val="000000"/>
          <w:lang w:eastAsia="nb-NO"/>
        </w:rPr>
        <w:t xml:space="preserve"> </w:t>
      </w:r>
      <w:r w:rsidR="003F616A" w:rsidRPr="003F616A">
        <w:rPr>
          <w:rFonts w:eastAsia="Oslo Sans Office" w:cs="Oslo Sans Office"/>
          <w:color w:val="000000"/>
          <w:lang w:eastAsia="nb-NO"/>
        </w:rPr>
        <w:t>6</w:t>
      </w:r>
      <w:r w:rsidRPr="0035116C">
        <w:rPr>
          <w:rFonts w:eastAsia="Oslo Sans Office" w:cs="Oslo Sans Office"/>
          <w:color w:val="0070C0"/>
          <w:lang w:eastAsia="nb-NO"/>
        </w:rPr>
        <w:t xml:space="preserve"> </w:t>
      </w:r>
      <w:r w:rsidRPr="0035116C">
        <w:rPr>
          <w:rFonts w:eastAsia="Oslo Sans Office" w:cs="Oslo Sans Office"/>
          <w:color w:val="000000"/>
          <w:lang w:eastAsia="nb-NO"/>
        </w:rPr>
        <w:t>for nærmere veiledning om sladding av tilbud.</w:t>
      </w:r>
    </w:p>
    <w:p w14:paraId="73568F86" w14:textId="411E72AE" w:rsidR="0035116C" w:rsidRPr="0035116C" w:rsidRDefault="0035116C" w:rsidP="0085252E">
      <w:pPr>
        <w:pStyle w:val="Overskrift2"/>
        <w:rPr>
          <w:rFonts w:eastAsia="Times New Roman"/>
          <w:sz w:val="28"/>
          <w:szCs w:val="28"/>
          <w:lang w:eastAsia="nb-NO"/>
        </w:rPr>
      </w:pPr>
      <w:bookmarkStart w:id="26" w:name="_Toc230761487"/>
      <w:r w:rsidRPr="0035116C">
        <w:rPr>
          <w:rFonts w:eastAsia="Times New Roman"/>
          <w:lang w:eastAsia="nb-NO"/>
        </w:rPr>
        <w:t>Personopplysninger</w:t>
      </w:r>
      <w:bookmarkEnd w:id="26"/>
      <w:r w:rsidRPr="0035116C">
        <w:rPr>
          <w:rFonts w:eastAsia="Times New Roman"/>
          <w:lang w:eastAsia="nb-NO"/>
        </w:rPr>
        <w:t xml:space="preserve">  </w:t>
      </w:r>
    </w:p>
    <w:p w14:paraId="5ACD06E8"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personopplysninger, for eksempel navn på tilbudte ressurser, </w:t>
      </w:r>
      <w:proofErr w:type="spellStart"/>
      <w:r w:rsidRPr="0035116C">
        <w:rPr>
          <w:rFonts w:ascii="Oslo Sans Office" w:eastAsia="Times New Roman" w:hAnsi="Oslo Sans Office" w:cs="Times New Roman"/>
          <w:szCs w:val="20"/>
          <w:lang w:eastAsia="nb-NO"/>
        </w:rPr>
        <w:t>CVer</w:t>
      </w:r>
      <w:proofErr w:type="spellEnd"/>
      <w:r w:rsidRPr="0035116C">
        <w:rPr>
          <w:rFonts w:ascii="Oslo Sans Office" w:eastAsia="Times New Roman" w:hAnsi="Oslo Sans Office" w:cs="Times New Roman"/>
          <w:szCs w:val="20"/>
          <w:lang w:eastAsia="nb-NO"/>
        </w:rPr>
        <w:t xml:space="preserve">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068EDC9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31B1F67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Som offentlig virksomhet er oppdragsgiver forpliktet til å holde arkiv, jf. arkivloven § 6. Arkivplikten innebærer at opplysninger ikke kan tilintetgjøres uten at det foreligger hjemmel for kassasjon i eller i medhold av arkivloven. GDPR innebærer at arkivlovens regler om bevaring vil gå foran retten til sletting, jf. GDPR art. 17. Det gjøres oppmerksom på at personopplysninger som leveres inn som en del av tilbudet vil arkiveres i samsvar med gjeldende regler. </w:t>
      </w:r>
    </w:p>
    <w:p w14:paraId="1349B42A"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0D915CD1" w14:textId="77777777" w:rsid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 xml:space="preserve">Ved en eventuell innsynsbegjæring foretas en konkret vurdering opp mot reglene i </w:t>
      </w:r>
      <w:proofErr w:type="spellStart"/>
      <w:r w:rsidRPr="0035116C">
        <w:rPr>
          <w:rFonts w:ascii="Oslo Sans Office" w:eastAsia="Oslo Sans Office" w:hAnsi="Oslo Sans Office" w:cs="Oslo Sans Office"/>
          <w:color w:val="000000"/>
          <w:szCs w:val="20"/>
          <w:lang w:eastAsia="nb-NO"/>
        </w:rPr>
        <w:t>offentleglova</w:t>
      </w:r>
      <w:proofErr w:type="spellEnd"/>
      <w:r w:rsidRPr="0035116C">
        <w:rPr>
          <w:rFonts w:ascii="Oslo Sans Office" w:eastAsia="Oslo Sans Office" w:hAnsi="Oslo Sans Office" w:cs="Oslo Sans Office"/>
          <w:color w:val="000000"/>
          <w:szCs w:val="20"/>
          <w:lang w:eastAsia="nb-NO"/>
        </w:rPr>
        <w:t xml:space="preserve"> av hvorvidt innsyn kan gis.</w:t>
      </w:r>
    </w:p>
    <w:p w14:paraId="59156B3E"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1CA28230" w14:textId="5CB29C2B" w:rsidR="0035116C" w:rsidRPr="0035116C" w:rsidRDefault="0035116C" w:rsidP="0085252E">
      <w:pPr>
        <w:pStyle w:val="Overskrift2"/>
        <w:rPr>
          <w:rFonts w:eastAsia="Times New Roman"/>
          <w:lang w:eastAsia="nb-NO"/>
        </w:rPr>
      </w:pPr>
      <w:bookmarkStart w:id="27" w:name="_Toc230761488"/>
      <w:r w:rsidRPr="0035116C">
        <w:rPr>
          <w:rFonts w:eastAsia="Times New Roman"/>
          <w:lang w:eastAsia="nb-NO"/>
        </w:rPr>
        <w:t>Leverandørens tidligere oppdrag for Oppdragsgiver</w:t>
      </w:r>
      <w:bookmarkEnd w:id="27"/>
    </w:p>
    <w:p w14:paraId="446E1029" w14:textId="02E599B1" w:rsidR="0085252E" w:rsidRPr="00D35B36" w:rsidRDefault="0035116C" w:rsidP="00D35B36">
      <w:pPr>
        <w:rPr>
          <w:lang w:eastAsia="nb-NO"/>
        </w:rPr>
      </w:pPr>
      <w:r w:rsidRPr="0035116C">
        <w:rPr>
          <w:lang w:eastAsia="nb-NO"/>
        </w:rPr>
        <w:t xml:space="preserve">Dersom Leverandøren har deltatt forberedelsen av konkurransen og med dette oppnådd en urimelig konkurransefordel, vil han kunne være utelukket fra å delta i konkurransen, jf. FOA § 9-5 (1) bokstav c jf. § 8-2. </w:t>
      </w:r>
    </w:p>
    <w:p w14:paraId="31AFC772" w14:textId="0754A63C" w:rsidR="0035116C" w:rsidRPr="0035116C" w:rsidRDefault="0035116C" w:rsidP="0085252E">
      <w:pPr>
        <w:pStyle w:val="Overskrift2"/>
        <w:rPr>
          <w:rFonts w:eastAsia="Times New Roman"/>
          <w:lang w:eastAsia="nb-NO"/>
        </w:rPr>
      </w:pPr>
      <w:bookmarkStart w:id="28" w:name="_Toc230761489"/>
      <w:r w:rsidRPr="0035116C">
        <w:rPr>
          <w:rFonts w:eastAsia="Times New Roman"/>
          <w:lang w:eastAsia="nb-NO"/>
        </w:rPr>
        <w:t>Avvik</w:t>
      </w:r>
      <w:bookmarkEnd w:id="28"/>
      <w:r w:rsidRPr="0035116C">
        <w:rPr>
          <w:rFonts w:eastAsia="Times New Roman"/>
          <w:lang w:eastAsia="nb-NO"/>
        </w:rPr>
        <w:t xml:space="preserve"> </w:t>
      </w:r>
    </w:p>
    <w:p w14:paraId="196744B7" w14:textId="16AE839A" w:rsidR="001B5ACA" w:rsidRDefault="0035116C" w:rsidP="001B5ACA">
      <w:pPr>
        <w:rPr>
          <w:b/>
          <w:bCs/>
          <w:lang w:eastAsia="nb-NO"/>
        </w:rPr>
      </w:pPr>
      <w:r w:rsidRPr="0035116C">
        <w:rPr>
          <w:lang w:eastAsia="nb-NO"/>
        </w:rPr>
        <w:t xml:space="preserve">Det er ikke anledning til å ha </w:t>
      </w:r>
      <w:r w:rsidRPr="00AB7B3E">
        <w:rPr>
          <w:lang w:eastAsia="nb-NO"/>
        </w:rPr>
        <w:t xml:space="preserve">vesentlige avvik fra anskaffelsesdokumentene. Tilbud som </w:t>
      </w:r>
      <w:r w:rsidRPr="00AB7B3E">
        <w:rPr>
          <w:rFonts w:eastAsia="Oslo Sans Office" w:cs="Oslo Sans Office"/>
          <w:lang w:eastAsia="nb-NO"/>
        </w:rPr>
        <w:t>evt. etter dialog</w:t>
      </w:r>
      <w:r w:rsidRPr="00AB7B3E">
        <w:rPr>
          <w:lang w:eastAsia="nb-NO"/>
        </w:rPr>
        <w:t xml:space="preserve"> inneholder </w:t>
      </w:r>
      <w:r w:rsidRPr="0035116C">
        <w:rPr>
          <w:lang w:eastAsia="nb-NO"/>
        </w:rPr>
        <w:t>slike vesentlige avvik vil bli avvist.</w:t>
      </w:r>
    </w:p>
    <w:p w14:paraId="36C55738" w14:textId="77777777" w:rsidR="001B5ACA" w:rsidRDefault="0035116C" w:rsidP="001B5ACA">
      <w:pPr>
        <w:rPr>
          <w:b/>
          <w:bCs/>
          <w:lang w:eastAsia="nb-NO"/>
        </w:rPr>
      </w:pPr>
      <w:r w:rsidRPr="0035116C">
        <w:rPr>
          <w:lang w:eastAsia="nb-NO"/>
        </w:rPr>
        <w:t>Andre avvik skal være presise og entydige, slik at Oppdragsgiver kan vurdere og prise disse. Avvik skal klart fremgå av</w:t>
      </w:r>
      <w:r w:rsidRPr="0035116C">
        <w:rPr>
          <w:i/>
          <w:iCs/>
          <w:lang w:eastAsia="nb-NO"/>
        </w:rPr>
        <w:t xml:space="preserve"> </w:t>
      </w:r>
      <w:r w:rsidRPr="0035116C">
        <w:rPr>
          <w:lang w:eastAsia="nb-NO"/>
        </w:rPr>
        <w:t>tilbudsbrevet med henvisning til hvor i tilbudet avviket er inntatt (sidetall og punktnummer). Avvisning kan skje på et hvert tidspunkt av konkurransen.</w:t>
      </w:r>
    </w:p>
    <w:p w14:paraId="3435404F" w14:textId="65D59862" w:rsidR="0085252E" w:rsidRPr="001B5ACA" w:rsidRDefault="0035116C" w:rsidP="001B5ACA">
      <w:pPr>
        <w:rPr>
          <w:b/>
          <w:bCs/>
          <w:lang w:eastAsia="nb-NO"/>
        </w:rPr>
      </w:pPr>
      <w:r w:rsidRPr="0035116C">
        <w:rPr>
          <w:lang w:eastAsia="nb-NO"/>
        </w:rPr>
        <w:t>Leverandørens henvisning til standardiserte leveringsvilkår eller lignende vil bli betraktet som avvik fra anskaffelsesdokumentene dersom de avviker fra foreliggende konkurranse- eller kontraktsbestemmelser.</w:t>
      </w:r>
    </w:p>
    <w:p w14:paraId="3B1DA631" w14:textId="41BB1879" w:rsidR="0035116C" w:rsidRPr="0035116C" w:rsidRDefault="0035116C" w:rsidP="0085252E">
      <w:pPr>
        <w:pStyle w:val="Overskrift2"/>
        <w:rPr>
          <w:rFonts w:eastAsia="Times New Roman"/>
          <w:lang w:eastAsia="nb-NO"/>
        </w:rPr>
      </w:pPr>
      <w:bookmarkStart w:id="29" w:name="_Toc230761490"/>
      <w:r w:rsidRPr="0035116C">
        <w:rPr>
          <w:rFonts w:eastAsia="Times New Roman"/>
          <w:lang w:eastAsia="nb-NO"/>
        </w:rPr>
        <w:lastRenderedPageBreak/>
        <w:t>Endring av konkurransegrunnlaget</w:t>
      </w:r>
      <w:bookmarkEnd w:id="29"/>
    </w:p>
    <w:p w14:paraId="5F126829" w14:textId="49115644" w:rsidR="0085252E" w:rsidRPr="005174C5" w:rsidRDefault="0035116C" w:rsidP="005174C5">
      <w:pPr>
        <w:rPr>
          <w:lang w:eastAsia="nb-NO"/>
        </w:rPr>
      </w:pPr>
      <w:r w:rsidRPr="0035116C">
        <w:rPr>
          <w:lang w:eastAsia="nb-NO"/>
        </w:rPr>
        <w:t xml:space="preserve">Frem til signering av kontrakten kan Oppdragsgiver foreta endringer i konkurransegrunnlaget som ikke er vesentlige. Eventuelle endringer vil kunngjøres gjennom KGV. </w:t>
      </w:r>
    </w:p>
    <w:p w14:paraId="549D7C58" w14:textId="7286B9E3" w:rsidR="0035116C" w:rsidRPr="0085252E" w:rsidRDefault="0035116C" w:rsidP="0085252E">
      <w:pPr>
        <w:pStyle w:val="Overskrift2"/>
        <w:rPr>
          <w:rFonts w:eastAsia="Times New Roman"/>
          <w:lang w:eastAsia="nb-NO"/>
        </w:rPr>
      </w:pPr>
      <w:bookmarkStart w:id="30" w:name="_Toc1045087818"/>
      <w:bookmarkStart w:id="31" w:name="_Toc230761491"/>
      <w:r w:rsidRPr="0085252E">
        <w:rPr>
          <w:rFonts w:eastAsia="Times New Roman"/>
          <w:lang w:eastAsia="nb-NO"/>
        </w:rPr>
        <w:t>Tilleggsopplysninger</w:t>
      </w:r>
      <w:bookmarkEnd w:id="30"/>
      <w:bookmarkEnd w:id="31"/>
    </w:p>
    <w:p w14:paraId="156AF6C6" w14:textId="77777777" w:rsidR="005174C5" w:rsidRDefault="0035116C" w:rsidP="005174C5">
      <w:pPr>
        <w:rPr>
          <w:lang w:eastAsia="nb-NO"/>
        </w:rPr>
      </w:pPr>
      <w:r w:rsidRPr="0035116C">
        <w:rPr>
          <w:lang w:eastAsia="nb-NO"/>
        </w:rPr>
        <w:t>Dersom Leverandøren finner at konkurransegrunnlaget ikke gir tilstrekkelig veiledning, kan han skriftlig be om tilleggsopplysninger gjennom meldingsfunksjonen i KGV.</w:t>
      </w:r>
    </w:p>
    <w:p w14:paraId="79412B85" w14:textId="28BA7D70" w:rsidR="005174C5" w:rsidRDefault="0035116C" w:rsidP="005174C5">
      <w:pPr>
        <w:rPr>
          <w:lang w:eastAsia="nb-NO"/>
        </w:rPr>
      </w:pPr>
      <w:r w:rsidRPr="0035116C">
        <w:rPr>
          <w:lang w:eastAsia="nb-NO"/>
        </w:rPr>
        <w:t>Dersom det oppdages feil i konkurransegrunnlaget, bes det om at dette formidles skriftlig gjennom meldingsfunksjonen i KGV.</w:t>
      </w:r>
    </w:p>
    <w:p w14:paraId="4C7D0BD0" w14:textId="79958CA2" w:rsidR="0035116C" w:rsidRPr="0035116C" w:rsidRDefault="0035116C" w:rsidP="005174C5">
      <w:pPr>
        <w:rPr>
          <w:lang w:eastAsia="nb-NO"/>
        </w:rPr>
      </w:pPr>
      <w:r w:rsidRPr="0035116C">
        <w:rPr>
          <w:lang w:eastAsia="nb-NO"/>
        </w:rPr>
        <w:t xml:space="preserve">Det </w:t>
      </w:r>
      <w:r w:rsidRPr="0035116C">
        <w:rPr>
          <w:u w:val="single"/>
          <w:lang w:eastAsia="nb-NO"/>
        </w:rPr>
        <w:t>oppfordres</w:t>
      </w:r>
      <w:r w:rsidRPr="0035116C">
        <w:rPr>
          <w:lang w:eastAsia="nb-NO"/>
        </w:rPr>
        <w:t xml:space="preserve"> om at spørsmål til konkurransegrunnlaget rettes til Oppdragsgivers kontaktperson senest 6 dager før utløpet av tilbudsfristen.</w:t>
      </w:r>
    </w:p>
    <w:p w14:paraId="743B0D51" w14:textId="2D3CD7A6" w:rsidR="0035116C" w:rsidRPr="0035116C" w:rsidRDefault="0085252E" w:rsidP="0085252E">
      <w:pPr>
        <w:pStyle w:val="Overskrift1"/>
        <w:rPr>
          <w:rFonts w:ascii="Times New Roman" w:eastAsia="Times New Roman" w:hAnsi="Times New Roman" w:cs="Times New Roman"/>
          <w:sz w:val="24"/>
          <w:szCs w:val="24"/>
        </w:rPr>
      </w:pPr>
      <w:r>
        <w:br w:type="column"/>
      </w:r>
      <w:bookmarkStart w:id="32" w:name="_Toc230761492"/>
      <w:r w:rsidR="0035116C" w:rsidRPr="0035116C">
        <w:lastRenderedPageBreak/>
        <w:t xml:space="preserve">KRAV TIL </w:t>
      </w:r>
      <w:r w:rsidR="0035116C" w:rsidRPr="0085252E">
        <w:t>LEVERANDØRENE</w:t>
      </w:r>
      <w:bookmarkEnd w:id="32"/>
    </w:p>
    <w:p w14:paraId="187AC5B4" w14:textId="689813CF" w:rsidR="0035116C" w:rsidRPr="0035116C" w:rsidRDefault="0035116C" w:rsidP="0085252E">
      <w:pPr>
        <w:pStyle w:val="Overskrift2"/>
        <w:rPr>
          <w:rFonts w:eastAsia="Times New Roman"/>
          <w:lang w:eastAsia="nb-NO"/>
        </w:rPr>
      </w:pPr>
      <w:bookmarkStart w:id="33" w:name="_Toc1643048250"/>
      <w:bookmarkStart w:id="34" w:name="_Toc230761493"/>
      <w:r w:rsidRPr="0035116C">
        <w:rPr>
          <w:rFonts w:eastAsia="Times New Roman"/>
          <w:lang w:eastAsia="nb-NO"/>
        </w:rPr>
        <w:t>Generelt om kvalifikasjonskrav</w:t>
      </w:r>
      <w:bookmarkEnd w:id="33"/>
      <w:bookmarkEnd w:id="34"/>
    </w:p>
    <w:p w14:paraId="1E209F38" w14:textId="28767183" w:rsidR="00BE5195" w:rsidRDefault="00BE5195" w:rsidP="00BE5195">
      <w:pPr>
        <w:rPr>
          <w:lang w:eastAsia="nb-NO"/>
        </w:rPr>
      </w:pPr>
      <w:r>
        <w:rPr>
          <w:lang w:eastAsia="nb-NO"/>
        </w:rPr>
        <w:t xml:space="preserve">Leverandørens kvalifikasjoner vil bli vurdert ut fra innlevert egenerklæringsskjema, se vedlegg </w:t>
      </w:r>
      <w:r w:rsidR="00AB7B3E">
        <w:rPr>
          <w:lang w:eastAsia="nb-NO"/>
        </w:rPr>
        <w:t>3</w:t>
      </w:r>
      <w:r>
        <w:rPr>
          <w:lang w:eastAsia="nb-NO"/>
        </w:rPr>
        <w:t xml:space="preserve">. </w:t>
      </w:r>
    </w:p>
    <w:p w14:paraId="68760B76" w14:textId="6AD021C1" w:rsidR="00BE5195" w:rsidRDefault="00BE5195" w:rsidP="00BE5195">
      <w:pPr>
        <w:rPr>
          <w:lang w:eastAsia="nb-NO"/>
        </w:rPr>
      </w:pPr>
      <w:r>
        <w:rPr>
          <w:lang w:eastAsia="nb-NO"/>
        </w:rPr>
        <w:t xml:space="preserve">Leverandøren skal besvare vedlagte egenerklæringsskjema som foreløpig dokumentasjonsbevis på kvalifikasjonskravene nedenfor. Nedenstående dokumentasjonskrav skal kun leveres dersom Oppdragsgiver krever dette i løpet av konkurransen. </w:t>
      </w:r>
    </w:p>
    <w:p w14:paraId="792BE253" w14:textId="37830C67" w:rsidR="00BE5195" w:rsidRDefault="00BE5195" w:rsidP="00BE5195">
      <w:pPr>
        <w:spacing w:after="0"/>
        <w:rPr>
          <w:lang w:eastAsia="nb-NO"/>
        </w:rPr>
      </w:pPr>
      <w:r>
        <w:rPr>
          <w:lang w:eastAsia="nb-NO"/>
        </w:rPr>
        <w:t>Oppdragsgiver kan bruke egenerklæringsskjema som foreløpig dokumentasjonsbevis på følgende:</w:t>
      </w:r>
    </w:p>
    <w:p w14:paraId="6DC34B60" w14:textId="3446A259" w:rsidR="00BE5195" w:rsidRDefault="00BE5195" w:rsidP="00BE5195">
      <w:pPr>
        <w:pStyle w:val="Listeavsnitt"/>
        <w:numPr>
          <w:ilvl w:val="0"/>
          <w:numId w:val="13"/>
        </w:numPr>
        <w:rPr>
          <w:rFonts w:asciiTheme="minorHAnsi" w:eastAsia="Oslo Sans Office" w:hAnsiTheme="minorHAnsi"/>
          <w:sz w:val="20"/>
          <w:szCs w:val="20"/>
        </w:rPr>
      </w:pPr>
      <w:r w:rsidRPr="00BE5195">
        <w:rPr>
          <w:rFonts w:asciiTheme="minorHAnsi" w:eastAsia="Oslo Sans Office" w:hAnsiTheme="minorHAnsi"/>
          <w:sz w:val="20"/>
          <w:szCs w:val="20"/>
        </w:rPr>
        <w:t xml:space="preserve">for </w:t>
      </w:r>
      <w:r>
        <w:rPr>
          <w:rFonts w:asciiTheme="minorHAnsi" w:eastAsia="Oslo Sans Office" w:hAnsiTheme="minorHAnsi"/>
          <w:sz w:val="20"/>
          <w:szCs w:val="20"/>
        </w:rPr>
        <w:t>at Leverandøren oppfyller kvalifikasjonskravene</w:t>
      </w:r>
    </w:p>
    <w:p w14:paraId="64FCD4B5" w14:textId="1A547582" w:rsidR="00BE5195" w:rsidRDefault="00BE5195" w:rsidP="00BE5195">
      <w:pPr>
        <w:pStyle w:val="Listeavsnitt"/>
        <w:numPr>
          <w:ilvl w:val="0"/>
          <w:numId w:val="13"/>
        </w:numPr>
        <w:spacing w:after="240"/>
        <w:rPr>
          <w:rFonts w:asciiTheme="minorHAnsi" w:eastAsia="Oslo Sans Office" w:hAnsiTheme="minorHAnsi"/>
          <w:sz w:val="20"/>
          <w:szCs w:val="20"/>
        </w:rPr>
      </w:pPr>
      <w:r>
        <w:rPr>
          <w:rFonts w:asciiTheme="minorHAnsi" w:eastAsia="Oslo Sans Office" w:hAnsiTheme="minorHAnsi"/>
          <w:sz w:val="20"/>
          <w:szCs w:val="20"/>
        </w:rPr>
        <w:t>at det ikke foreligger grunner for avvisning hos Leverandøren</w:t>
      </w:r>
    </w:p>
    <w:p w14:paraId="15A52F2E" w14:textId="6AFE28FE" w:rsidR="00BE5195" w:rsidRDefault="00BE5195" w:rsidP="00BE5195">
      <w:pPr>
        <w:spacing w:after="240"/>
        <w:rPr>
          <w:rFonts w:eastAsia="Oslo Sans Office"/>
          <w:szCs w:val="20"/>
        </w:rPr>
      </w:pPr>
      <w:r>
        <w:rPr>
          <w:rFonts w:eastAsia="Oslo Sans Office"/>
          <w:szCs w:val="20"/>
        </w:rPr>
        <w:t xml:space="preserve">Oppdragsgiver kan på ethvert tidspunkt i konkurransen be Leverandørene levere alle eller deler av dokumentasjonsbevisene. Egenerklæringsskjema kan også brukes som endelig dokumentasjonsbevis uten at Oppdragsgiver krever ytterligere dokumentasjonsbevis, dersom Oppdragsgiver finner dette hensiktsmessig. </w:t>
      </w:r>
    </w:p>
    <w:p w14:paraId="2CAFFA82" w14:textId="4C6CC315" w:rsidR="001336D8" w:rsidRPr="001336D8" w:rsidRDefault="00BE5195" w:rsidP="001336D8">
      <w:pPr>
        <w:spacing w:after="240"/>
        <w:rPr>
          <w:rFonts w:eastAsia="Oslo Sans Office"/>
          <w:szCs w:val="20"/>
        </w:rPr>
      </w:pPr>
      <w:r>
        <w:rPr>
          <w:rFonts w:eastAsia="Oslo Sans Office"/>
          <w:szCs w:val="20"/>
        </w:rPr>
        <w:t xml:space="preserve">Dersom Leverandøren støtter seg på andre foretaks kapasitet for å oppfylle kvalifikasjonskravene, må de andre foretakene samtidig levere inn egne </w:t>
      </w:r>
      <w:r w:rsidR="00C266C7">
        <w:rPr>
          <w:rFonts w:eastAsia="Oslo Sans Office"/>
          <w:szCs w:val="20"/>
        </w:rPr>
        <w:t>egenerklæringsskjem</w:t>
      </w:r>
      <w:r w:rsidR="006B30BC">
        <w:rPr>
          <w:rFonts w:eastAsia="Oslo Sans Office"/>
          <w:szCs w:val="20"/>
        </w:rPr>
        <w:t>a i tillegg skal det vedlegges forpliktelseserklæring (</w:t>
      </w:r>
      <w:r w:rsidR="006B30BC" w:rsidRPr="00AB7B3E">
        <w:rPr>
          <w:rFonts w:eastAsia="Oslo Sans Office"/>
          <w:szCs w:val="20"/>
        </w:rPr>
        <w:t xml:space="preserve">vedlegg </w:t>
      </w:r>
      <w:r w:rsidR="00AB7B3E">
        <w:rPr>
          <w:rFonts w:eastAsia="Oslo Sans Office"/>
          <w:szCs w:val="20"/>
        </w:rPr>
        <w:t>7</w:t>
      </w:r>
      <w:r w:rsidR="006B30BC">
        <w:rPr>
          <w:rFonts w:eastAsia="Oslo Sans Office"/>
          <w:szCs w:val="20"/>
        </w:rPr>
        <w:t xml:space="preserve">) fra disse andre foretakene om at Leverandøren har rådighet over de nødvendige ressursene. </w:t>
      </w:r>
    </w:p>
    <w:p w14:paraId="42BAB633" w14:textId="218B1FCD" w:rsidR="0035116C" w:rsidRPr="0035116C" w:rsidRDefault="0035116C" w:rsidP="001F6777">
      <w:pPr>
        <w:pStyle w:val="Overskrift2"/>
        <w:rPr>
          <w:rFonts w:eastAsia="Times New Roman"/>
          <w:lang w:eastAsia="nb-NO"/>
        </w:rPr>
      </w:pPr>
      <w:bookmarkStart w:id="35" w:name="_Toc230761494"/>
      <w:bookmarkStart w:id="36" w:name="_Toc52681891"/>
      <w:r w:rsidRPr="0085252E">
        <w:t>Kvalifikasjonskrav</w:t>
      </w:r>
      <w:bookmarkEnd w:id="35"/>
    </w:p>
    <w:p w14:paraId="5C06F5A7" w14:textId="0775044E" w:rsidR="0035116C" w:rsidRPr="001336D8" w:rsidRDefault="0035116C" w:rsidP="001336D8">
      <w:pPr>
        <w:rPr>
          <w:lang w:eastAsia="nb-NO"/>
        </w:rPr>
      </w:pPr>
      <w:r w:rsidRPr="0035116C">
        <w:rPr>
          <w:lang w:eastAsia="nb-NO"/>
        </w:rPr>
        <w:t>Leverandørens kvalifikasjoner vil bli vurdert ut fra nedenstående fastsatte kvalifikasjonskrav.</w:t>
      </w:r>
    </w:p>
    <w:p w14:paraId="3940A48A" w14:textId="494B7EAF" w:rsidR="0035116C" w:rsidRPr="001F6777" w:rsidRDefault="0035116C" w:rsidP="001F6777">
      <w:pPr>
        <w:pStyle w:val="Overskrift3"/>
      </w:pPr>
      <w:bookmarkStart w:id="37" w:name="_Toc230761495"/>
      <w:r w:rsidRPr="001F6777">
        <w:t>Krav knyttet til Leverandørens registrering, autorisasjoner mv.</w:t>
      </w:r>
      <w:bookmarkEnd w:id="36"/>
      <w:bookmarkEnd w:id="37"/>
    </w:p>
    <w:tbl>
      <w:tblPr>
        <w:tblStyle w:val="Tabellrutenett1"/>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4530"/>
        <w:gridCol w:w="4530"/>
      </w:tblGrid>
      <w:tr w:rsidR="0035116C" w:rsidRPr="0035116C" w14:paraId="68D0A2F8" w14:textId="77777777" w:rsidTr="0035116C">
        <w:trPr>
          <w:trHeight w:val="300"/>
        </w:trPr>
        <w:tc>
          <w:tcPr>
            <w:tcW w:w="4530" w:type="dxa"/>
            <w:shd w:val="clear" w:color="auto" w:fill="FFC000"/>
            <w:tcMar>
              <w:left w:w="105" w:type="dxa"/>
              <w:right w:w="105" w:type="dxa"/>
            </w:tcMar>
          </w:tcPr>
          <w:p w14:paraId="7FF52542" w14:textId="0D25EF6F"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7AA36117"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35116C" w14:paraId="4089DA15" w14:textId="77777777" w:rsidTr="0035116C">
        <w:trPr>
          <w:trHeight w:val="300"/>
        </w:trPr>
        <w:tc>
          <w:tcPr>
            <w:tcW w:w="4530" w:type="dxa"/>
            <w:tcMar>
              <w:left w:w="105" w:type="dxa"/>
              <w:right w:w="105" w:type="dxa"/>
            </w:tcMar>
          </w:tcPr>
          <w:p w14:paraId="2708E86D" w14:textId="77777777" w:rsidR="0035116C" w:rsidRPr="0035116C" w:rsidRDefault="0035116C" w:rsidP="0035116C">
            <w:pPr>
              <w:keepNext/>
              <w:keepLines/>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Leverandøren skal være et lovlig etablert foretak</w:t>
            </w:r>
          </w:p>
          <w:p w14:paraId="1BC95965" w14:textId="77777777" w:rsidR="0035116C" w:rsidRPr="0035116C"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16772939" w14:textId="77777777" w:rsidR="0035116C" w:rsidRPr="0035116C" w:rsidRDefault="0035116C" w:rsidP="0035116C">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Norske selskaper: Firmaattest.</w:t>
            </w:r>
          </w:p>
          <w:p w14:paraId="747525A7" w14:textId="77777777" w:rsidR="0035116C" w:rsidRPr="0035116C" w:rsidRDefault="0035116C" w:rsidP="0035116C">
            <w:pPr>
              <w:spacing w:after="0" w:line="240" w:lineRule="auto"/>
              <w:rPr>
                <w:rFonts w:ascii="Oslo Sans Office" w:eastAsia="Oslo Sans Office" w:hAnsi="Oslo Sans Office" w:cs="Oslo Sans Office"/>
                <w:szCs w:val="20"/>
              </w:rPr>
            </w:pPr>
          </w:p>
          <w:p w14:paraId="4D326F7A" w14:textId="77777777" w:rsidR="0035116C" w:rsidRPr="0035116C" w:rsidRDefault="0035116C" w:rsidP="0035116C">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Utenlandske selskaper: Godtgjørelse på at selskapet er registrert i bransjeregister eller foretaksregister som foreskrevet i lovgivningen i det land hvor Leverandøren er etablert.</w:t>
            </w:r>
          </w:p>
          <w:p w14:paraId="22EB863F" w14:textId="77777777" w:rsidR="0035116C" w:rsidRPr="0035116C" w:rsidRDefault="0035116C" w:rsidP="0035116C">
            <w:pPr>
              <w:spacing w:after="0" w:line="240" w:lineRule="auto"/>
              <w:rPr>
                <w:rFonts w:ascii="Oslo Sans Office" w:eastAsia="Oslo Sans Office" w:hAnsi="Oslo Sans Office" w:cs="Oslo Sans Office"/>
                <w:b/>
                <w:bCs/>
                <w:szCs w:val="20"/>
              </w:rPr>
            </w:pPr>
          </w:p>
        </w:tc>
      </w:tr>
    </w:tbl>
    <w:p w14:paraId="03801E24" w14:textId="77777777" w:rsidR="0035116C" w:rsidRDefault="0035116C" w:rsidP="0035116C">
      <w:pPr>
        <w:spacing w:after="0" w:line="240" w:lineRule="auto"/>
        <w:rPr>
          <w:rFonts w:ascii="Oslo Sans Office" w:eastAsia="Oslo Sans Office" w:hAnsi="Oslo Sans Office" w:cs="Oslo Sans Office"/>
          <w:szCs w:val="20"/>
          <w:lang w:eastAsia="nb-NO"/>
        </w:rPr>
      </w:pPr>
    </w:p>
    <w:p w14:paraId="26E3E2CE" w14:textId="77777777" w:rsidR="007D7BCE" w:rsidRDefault="007D7BCE" w:rsidP="0035116C">
      <w:pPr>
        <w:spacing w:after="0" w:line="240" w:lineRule="auto"/>
        <w:rPr>
          <w:rFonts w:ascii="Oslo Sans Office" w:eastAsia="Oslo Sans Office" w:hAnsi="Oslo Sans Office" w:cs="Oslo Sans Office"/>
          <w:szCs w:val="20"/>
          <w:lang w:eastAsia="nb-NO"/>
        </w:rPr>
      </w:pPr>
    </w:p>
    <w:p w14:paraId="59B22474" w14:textId="77777777" w:rsidR="007D7BCE" w:rsidRDefault="007D7BCE" w:rsidP="0035116C">
      <w:pPr>
        <w:spacing w:after="0" w:line="240" w:lineRule="auto"/>
        <w:rPr>
          <w:rFonts w:ascii="Oslo Sans Office" w:eastAsia="Oslo Sans Office" w:hAnsi="Oslo Sans Office" w:cs="Oslo Sans Office"/>
          <w:szCs w:val="20"/>
          <w:lang w:eastAsia="nb-NO"/>
        </w:rPr>
      </w:pPr>
    </w:p>
    <w:p w14:paraId="0FD66477" w14:textId="77777777" w:rsidR="007D7BCE" w:rsidRPr="0035116C" w:rsidRDefault="007D7BCE" w:rsidP="0035116C">
      <w:pPr>
        <w:spacing w:after="0" w:line="240" w:lineRule="auto"/>
        <w:rPr>
          <w:rFonts w:ascii="Oslo Sans Office" w:eastAsia="Oslo Sans Office" w:hAnsi="Oslo Sans Office" w:cs="Oslo Sans Office"/>
          <w:szCs w:val="20"/>
          <w:lang w:eastAsia="nb-NO"/>
        </w:rPr>
      </w:pPr>
    </w:p>
    <w:p w14:paraId="6510FBA1" w14:textId="2FE8FDCB" w:rsidR="0035116C" w:rsidRPr="0035116C" w:rsidRDefault="0035116C" w:rsidP="001F6777">
      <w:pPr>
        <w:pStyle w:val="Overskrift3"/>
      </w:pPr>
      <w:bookmarkStart w:id="38" w:name="_Toc1793367783"/>
      <w:bookmarkStart w:id="39" w:name="_Toc230761496"/>
      <w:r w:rsidRPr="0035116C">
        <w:lastRenderedPageBreak/>
        <w:t>Krav knyttet til Leverandørens økonomiske og finansielle kapasitet</w:t>
      </w:r>
      <w:bookmarkEnd w:id="38"/>
      <w:bookmarkEnd w:id="39"/>
    </w:p>
    <w:tbl>
      <w:tblPr>
        <w:tblStyle w:val="Tabellrutenett1"/>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4530"/>
        <w:gridCol w:w="4530"/>
      </w:tblGrid>
      <w:tr w:rsidR="0035116C" w:rsidRPr="0035116C" w14:paraId="00EBFE18" w14:textId="77777777" w:rsidTr="0035116C">
        <w:trPr>
          <w:trHeight w:val="300"/>
        </w:trPr>
        <w:tc>
          <w:tcPr>
            <w:tcW w:w="4530" w:type="dxa"/>
            <w:shd w:val="clear" w:color="auto" w:fill="FFC000"/>
            <w:tcMar>
              <w:left w:w="105" w:type="dxa"/>
              <w:right w:w="105" w:type="dxa"/>
            </w:tcMar>
          </w:tcPr>
          <w:p w14:paraId="5FDE733C"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73F7B51D"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35116C" w14:paraId="1BE1C791" w14:textId="77777777" w:rsidTr="0035116C">
        <w:trPr>
          <w:trHeight w:val="300"/>
        </w:trPr>
        <w:tc>
          <w:tcPr>
            <w:tcW w:w="4530" w:type="dxa"/>
            <w:tcMar>
              <w:left w:w="105" w:type="dxa"/>
              <w:right w:w="105" w:type="dxa"/>
            </w:tcMar>
          </w:tcPr>
          <w:p w14:paraId="7D39A8CA" w14:textId="77777777" w:rsidR="0035116C" w:rsidRPr="0035116C" w:rsidRDefault="0035116C" w:rsidP="0035116C">
            <w:pPr>
              <w:spacing w:after="0" w:line="240" w:lineRule="auto"/>
              <w:rPr>
                <w:rFonts w:ascii="Oslo Sans Office" w:hAnsi="Oslo Sans Office"/>
                <w:szCs w:val="20"/>
              </w:rPr>
            </w:pPr>
            <w:r w:rsidRPr="0035116C">
              <w:rPr>
                <w:rFonts w:ascii="Oslo Sans Office" w:hAnsi="Oslo Sans Office"/>
                <w:szCs w:val="20"/>
              </w:rPr>
              <w:t>Leverandøren skal ha økonomisk og finansiell kapasitet til å kunne oppfylle kontrakten.</w:t>
            </w:r>
          </w:p>
          <w:p w14:paraId="280D3A55" w14:textId="77777777" w:rsidR="0035116C" w:rsidRPr="0035116C" w:rsidRDefault="0035116C" w:rsidP="0035116C">
            <w:pPr>
              <w:spacing w:after="0" w:line="240" w:lineRule="auto"/>
              <w:rPr>
                <w:rFonts w:ascii="Oslo Sans Office" w:hAnsi="Oslo Sans Office"/>
                <w:szCs w:val="20"/>
              </w:rPr>
            </w:pPr>
          </w:p>
          <w:p w14:paraId="1E83868E" w14:textId="77777777" w:rsidR="0035116C" w:rsidRPr="0035116C" w:rsidRDefault="0035116C" w:rsidP="0035116C">
            <w:pPr>
              <w:spacing w:after="0" w:line="240" w:lineRule="auto"/>
              <w:rPr>
                <w:rFonts w:ascii="Oslo Sans Office" w:hAnsi="Oslo Sans Office"/>
                <w:color w:val="4F81BD"/>
                <w:szCs w:val="20"/>
              </w:rPr>
            </w:pPr>
          </w:p>
          <w:p w14:paraId="36CDA77D" w14:textId="77777777" w:rsidR="0035116C" w:rsidRPr="0035116C"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673374A7" w14:textId="77777777" w:rsidR="0035116C" w:rsidRPr="0035116C" w:rsidRDefault="0035116C" w:rsidP="0035116C">
            <w:pPr>
              <w:spacing w:after="0" w:line="240" w:lineRule="auto"/>
              <w:rPr>
                <w:rFonts w:ascii="Oslo Sans Office" w:hAnsi="Oslo Sans Office"/>
                <w:szCs w:val="20"/>
              </w:rPr>
            </w:pPr>
            <w:r w:rsidRPr="0035116C">
              <w:rPr>
                <w:rFonts w:ascii="Oslo Sans Office" w:hAnsi="Oslo Sans Office"/>
                <w:szCs w:val="20"/>
              </w:rPr>
              <w:t xml:space="preserve">Foretakets siste årsregnskap inklusive noter, styrets årsberetning og revisjonsberetning, samt nyere opplysninger som har relevans for foretakets regnskapstall. </w:t>
            </w:r>
          </w:p>
          <w:p w14:paraId="3C0F1A03" w14:textId="77777777" w:rsidR="0035116C" w:rsidRPr="0035116C" w:rsidRDefault="0035116C" w:rsidP="0035116C">
            <w:pPr>
              <w:spacing w:after="0" w:line="240" w:lineRule="auto"/>
              <w:rPr>
                <w:rFonts w:ascii="Oslo Sans Office" w:hAnsi="Oslo Sans Office"/>
                <w:szCs w:val="20"/>
              </w:rPr>
            </w:pPr>
          </w:p>
          <w:p w14:paraId="2A65BBC9" w14:textId="77777777" w:rsidR="0035116C" w:rsidRPr="0035116C" w:rsidRDefault="0035116C" w:rsidP="0035116C">
            <w:pPr>
              <w:spacing w:after="0" w:line="240" w:lineRule="auto"/>
              <w:rPr>
                <w:rFonts w:ascii="Oslo Sans Office" w:hAnsi="Oslo Sans Office"/>
                <w:szCs w:val="20"/>
              </w:rPr>
            </w:pPr>
            <w:r w:rsidRPr="0035116C">
              <w:rPr>
                <w:rFonts w:ascii="Oslo Sans Office" w:hAnsi="Oslo Sans Office"/>
                <w:szCs w:val="20"/>
              </w:rPr>
              <w:t>Oppdragsgiver forbeholder seg retten til å innhente kredittvurdering på eget initiativ.</w:t>
            </w:r>
          </w:p>
        </w:tc>
      </w:tr>
    </w:tbl>
    <w:p w14:paraId="3FB1CC55" w14:textId="77777777" w:rsidR="0035116C" w:rsidRPr="0035116C" w:rsidRDefault="0035116C" w:rsidP="0035116C">
      <w:pPr>
        <w:spacing w:after="0" w:line="240" w:lineRule="auto"/>
        <w:rPr>
          <w:rFonts w:ascii="Times New Roman" w:eastAsia="Times New Roman" w:hAnsi="Times New Roman" w:cs="Times New Roman"/>
          <w:sz w:val="24"/>
          <w:szCs w:val="24"/>
          <w:lang w:eastAsia="nb-NO"/>
        </w:rPr>
      </w:pPr>
    </w:p>
    <w:p w14:paraId="22F8BDBC"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Leverandøren har gyldige grunner (for eksempel nystartet selskap) til ikke å fremlegge den dokumentasjonen Oppdragsgiver har krevd, kan han dokumentere sin økonomiske og finansielle kapasitet med ethvert annet dokument som Oppdragsgiver anser egnet. </w:t>
      </w:r>
    </w:p>
    <w:p w14:paraId="54E270B8" w14:textId="77777777" w:rsidR="001F6777" w:rsidRPr="0035116C" w:rsidRDefault="001F6777" w:rsidP="0035116C">
      <w:pPr>
        <w:spacing w:after="0" w:line="240" w:lineRule="auto"/>
        <w:rPr>
          <w:rFonts w:ascii="Oslo Sans Office" w:eastAsia="Times New Roman" w:hAnsi="Oslo Sans Office" w:cs="Times New Roman"/>
          <w:szCs w:val="20"/>
          <w:lang w:eastAsia="nb-NO"/>
        </w:rPr>
      </w:pPr>
    </w:p>
    <w:p w14:paraId="3B939B81" w14:textId="4372786D" w:rsidR="0035116C" w:rsidRPr="006F5B61" w:rsidRDefault="0035116C" w:rsidP="001F6777">
      <w:pPr>
        <w:pStyle w:val="Overskrift3"/>
      </w:pPr>
      <w:bookmarkStart w:id="40" w:name="_Toc772805009"/>
      <w:bookmarkStart w:id="41" w:name="_Toc230761497"/>
      <w:r w:rsidRPr="006F5B61">
        <w:t>Krav knyttet til Leverandørens tekniske og faglige kvalifikasjoner</w:t>
      </w:r>
      <w:bookmarkEnd w:id="40"/>
      <w:bookmarkEnd w:id="41"/>
    </w:p>
    <w:tbl>
      <w:tblPr>
        <w:tblStyle w:val="Tabellrutenett1"/>
        <w:tblW w:w="0" w:type="auto"/>
        <w:tblLayout w:type="fixed"/>
        <w:tblLook w:val="06A0" w:firstRow="1" w:lastRow="0" w:firstColumn="1" w:lastColumn="0" w:noHBand="1" w:noVBand="1"/>
      </w:tblPr>
      <w:tblGrid>
        <w:gridCol w:w="4530"/>
        <w:gridCol w:w="4530"/>
      </w:tblGrid>
      <w:tr w:rsidR="0035116C" w:rsidRPr="0035116C" w14:paraId="3615929C"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shd w:val="clear" w:color="auto" w:fill="FFC000"/>
            <w:tcMar>
              <w:left w:w="108" w:type="dxa"/>
              <w:right w:w="108" w:type="dxa"/>
            </w:tcMar>
          </w:tcPr>
          <w:p w14:paraId="6580CA11" w14:textId="77777777" w:rsidR="0035116C" w:rsidRPr="0035116C" w:rsidRDefault="0035116C" w:rsidP="0035116C">
            <w:pPr>
              <w:spacing w:after="0" w:line="240" w:lineRule="auto"/>
              <w:rPr>
                <w:rFonts w:ascii="Oslo Sans Office" w:eastAsia="Oslo Sans Office" w:hAnsi="Oslo Sans Office" w:cs="Oslo Sans Office"/>
                <w:b/>
                <w:bCs/>
                <w:szCs w:val="20"/>
              </w:rPr>
            </w:pPr>
            <w:r w:rsidRPr="0035116C">
              <w:rPr>
                <w:rFonts w:ascii="Oslo Sans Office" w:eastAsia="Oslo Sans Office" w:hAnsi="Oslo Sans Office" w:cs="Oslo Sans Office"/>
                <w:b/>
                <w:bCs/>
                <w:szCs w:val="20"/>
              </w:rPr>
              <w:t>Krav</w:t>
            </w:r>
          </w:p>
        </w:tc>
        <w:tc>
          <w:tcPr>
            <w:tcW w:w="4530" w:type="dxa"/>
            <w:tcBorders>
              <w:top w:val="single" w:sz="8" w:space="0" w:color="000000"/>
              <w:left w:val="single" w:sz="8" w:space="0" w:color="000000"/>
              <w:bottom w:val="single" w:sz="8" w:space="0" w:color="000000"/>
              <w:right w:val="single" w:sz="8" w:space="0" w:color="000000"/>
            </w:tcBorders>
            <w:shd w:val="clear" w:color="auto" w:fill="FFC000"/>
            <w:tcMar>
              <w:left w:w="108" w:type="dxa"/>
              <w:right w:w="108" w:type="dxa"/>
            </w:tcMar>
          </w:tcPr>
          <w:p w14:paraId="18D4C851" w14:textId="77777777" w:rsidR="0035116C" w:rsidRPr="0035116C" w:rsidRDefault="0035116C" w:rsidP="0035116C">
            <w:pPr>
              <w:spacing w:after="0" w:line="240" w:lineRule="auto"/>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Dokumentasjonskrav</w:t>
            </w:r>
          </w:p>
        </w:tc>
      </w:tr>
      <w:tr w:rsidR="0035116C" w:rsidRPr="0035116C" w14:paraId="2E169983"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7F889370" w14:textId="01FC00DB"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 xml:space="preserve">Leverandøren skal ha </w:t>
            </w:r>
            <w:r w:rsidRPr="00E0202C">
              <w:rPr>
                <w:rFonts w:ascii="Oslo Sans Office" w:eastAsia="Oslo Sans Office" w:hAnsi="Oslo Sans Office" w:cs="Oslo Sans Office"/>
                <w:szCs w:val="20"/>
              </w:rPr>
              <w:t>god</w:t>
            </w:r>
            <w:r w:rsidRPr="0035116C">
              <w:rPr>
                <w:rFonts w:ascii="Oslo Sans Office" w:eastAsia="Oslo Sans Office" w:hAnsi="Oslo Sans Office" w:cs="Oslo Sans Office"/>
                <w:color w:val="0070C0"/>
                <w:szCs w:val="20"/>
              </w:rPr>
              <w:t xml:space="preserve"> </w:t>
            </w:r>
            <w:r w:rsidRPr="0035116C">
              <w:rPr>
                <w:rFonts w:ascii="Oslo Sans Office" w:eastAsia="Oslo Sans Office" w:hAnsi="Oslo Sans Office" w:cs="Oslo Sans Office"/>
                <w:szCs w:val="20"/>
              </w:rPr>
              <w:t>erfaring fra</w:t>
            </w:r>
          </w:p>
          <w:p w14:paraId="358D1C56" w14:textId="10ABED3F" w:rsidR="0035116C" w:rsidRPr="0035116C" w:rsidRDefault="0073545A" w:rsidP="0035116C">
            <w:pPr>
              <w:spacing w:after="0" w:line="240" w:lineRule="auto"/>
              <w:rPr>
                <w:rFonts w:ascii="Oslo Sans Office" w:eastAsia="Oslo Sans Office" w:hAnsi="Oslo Sans Office" w:cs="Oslo Sans Office"/>
                <w:szCs w:val="20"/>
              </w:rPr>
            </w:pPr>
            <w:r>
              <w:rPr>
                <w:rFonts w:ascii="Oslo Sans Office" w:eastAsia="Oslo Sans Office" w:hAnsi="Oslo Sans Office" w:cs="Oslo Sans Office"/>
                <w:szCs w:val="20"/>
              </w:rPr>
              <w:t>tilsvaren</w:t>
            </w:r>
            <w:r w:rsidR="0035116C" w:rsidRPr="0073545A">
              <w:rPr>
                <w:rFonts w:ascii="Oslo Sans Office" w:eastAsia="Oslo Sans Office" w:hAnsi="Oslo Sans Office" w:cs="Oslo Sans Office"/>
                <w:szCs w:val="20"/>
              </w:rPr>
              <w:t>de</w:t>
            </w:r>
            <w:r w:rsidR="0035116C" w:rsidRPr="0035116C">
              <w:rPr>
                <w:rFonts w:ascii="Oslo Sans Office" w:eastAsia="Oslo Sans Office" w:hAnsi="Oslo Sans Office" w:cs="Oslo Sans Office"/>
                <w:szCs w:val="20"/>
              </w:rPr>
              <w:t xml:space="preserve"> oppdrag.</w:t>
            </w:r>
          </w:p>
          <w:p w14:paraId="5F62452B" w14:textId="17F685CC" w:rsidR="0035116C" w:rsidRPr="0073545A" w:rsidRDefault="0035116C" w:rsidP="0035116C">
            <w:pPr>
              <w:spacing w:after="0" w:line="240" w:lineRule="auto"/>
              <w:rPr>
                <w:rFonts w:ascii="Oslo Sans Office" w:eastAsia="Oslo Sans Office" w:hAnsi="Oslo Sans Office" w:cs="Oslo Sans Office"/>
                <w:color w:val="0070C0"/>
                <w:szCs w:val="20"/>
              </w:rPr>
            </w:pPr>
            <w:r w:rsidRPr="0035116C">
              <w:rPr>
                <w:rFonts w:ascii="Oslo Sans Office" w:eastAsia="Oslo Sans Office" w:hAnsi="Oslo Sans Office" w:cs="Oslo Sans Office"/>
                <w:szCs w:val="20"/>
              </w:rPr>
              <w:t>Med</w:t>
            </w:r>
            <w:r w:rsidR="0073545A">
              <w:rPr>
                <w:rFonts w:ascii="Oslo Sans Office" w:eastAsia="Oslo Sans Office" w:hAnsi="Oslo Sans Office" w:cs="Oslo Sans Office"/>
                <w:szCs w:val="20"/>
              </w:rPr>
              <w:t xml:space="preserve"> tilsvarende </w:t>
            </w:r>
            <w:r w:rsidRPr="0035116C">
              <w:rPr>
                <w:rFonts w:ascii="Oslo Sans Office" w:eastAsia="Oslo Sans Office" w:hAnsi="Oslo Sans Office" w:cs="Oslo Sans Office"/>
                <w:szCs w:val="20"/>
              </w:rPr>
              <w:t xml:space="preserve">oppdrag menes </w:t>
            </w:r>
            <w:r w:rsidR="0073545A" w:rsidRPr="0073545A">
              <w:rPr>
                <w:rFonts w:ascii="Oslo Sans Office" w:eastAsia="Oslo Sans Office" w:hAnsi="Oslo Sans Office" w:cs="Oslo Sans Office"/>
                <w:szCs w:val="20"/>
              </w:rPr>
              <w:t xml:space="preserve">rehabiliteringsarbeider på støttemur samt </w:t>
            </w:r>
            <w:r w:rsidR="008619B4" w:rsidRPr="0073545A">
              <w:rPr>
                <w:rFonts w:ascii="Oslo Sans Office" w:eastAsia="Oslo Sans Office" w:hAnsi="Oslo Sans Office" w:cs="Oslo Sans Office"/>
                <w:szCs w:val="20"/>
              </w:rPr>
              <w:t>rivning</w:t>
            </w:r>
            <w:r w:rsidR="0073545A" w:rsidRPr="0073545A">
              <w:rPr>
                <w:rFonts w:ascii="Oslo Sans Office" w:eastAsia="Oslo Sans Office" w:hAnsi="Oslo Sans Office" w:cs="Oslo Sans Office"/>
                <w:szCs w:val="20"/>
              </w:rPr>
              <w:t xml:space="preserve"> og gjenoppbygging av garasje</w:t>
            </w:r>
            <w:r w:rsidRPr="0073545A">
              <w:rPr>
                <w:rFonts w:ascii="Oslo Sans Office" w:eastAsia="Oslo Sans Office" w:hAnsi="Oslo Sans Office" w:cs="Oslo Sans Office"/>
                <w:szCs w:val="20"/>
              </w:rPr>
              <w:t>.</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BB3DC49" w14:textId="19A12967" w:rsidR="0035116C" w:rsidRPr="0035116C" w:rsidRDefault="0035116C" w:rsidP="0073545A">
            <w:pPr>
              <w:spacing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Kort beskrivelse av de viktigste leveranser de siste tre år, herunder opplysninger om kontraktens verdi, tidspunkt for levering, samt navn på Oppdragsgiver og en beskrivelse av oppdragets innhold.</w:t>
            </w:r>
          </w:p>
        </w:tc>
      </w:tr>
      <w:tr w:rsidR="0035116C" w:rsidRPr="0035116C" w14:paraId="360D711B"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B80778F"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Leverandøren skal ha et</w:t>
            </w:r>
          </w:p>
          <w:p w14:paraId="7A777C1E"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kvalitetssikringssystem relevant for</w:t>
            </w:r>
          </w:p>
          <w:p w14:paraId="54E17C90"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kontraktens innhold.</w:t>
            </w:r>
          </w:p>
          <w:p w14:paraId="69748F47"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 xml:space="preserve"> </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7A9975F" w14:textId="77777777" w:rsidR="0035116C" w:rsidRPr="00D13E49" w:rsidRDefault="0035116C" w:rsidP="0035116C">
            <w:pPr>
              <w:spacing w:after="0"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En beskrivelse av Leverandørens metoder for kvalitetssikring</w:t>
            </w:r>
          </w:p>
          <w:p w14:paraId="0020E5AB" w14:textId="77777777" w:rsidR="0035116C" w:rsidRPr="00D13E49" w:rsidRDefault="0035116C" w:rsidP="0035116C">
            <w:pPr>
              <w:spacing w:after="0" w:line="240" w:lineRule="auto"/>
              <w:rPr>
                <w:rFonts w:ascii="Oslo Sans Office" w:eastAsia="Oslo Sans Office" w:hAnsi="Oslo Sans Office" w:cs="Oslo Sans Office"/>
                <w:szCs w:val="20"/>
              </w:rPr>
            </w:pPr>
          </w:p>
          <w:p w14:paraId="631EF798" w14:textId="56DF34FB" w:rsidR="0035116C" w:rsidRPr="00D13E49" w:rsidRDefault="0035116C" w:rsidP="0073545A">
            <w:pPr>
              <w:spacing w:line="240" w:lineRule="auto"/>
              <w:rPr>
                <w:rFonts w:ascii="Oslo Sans Office" w:eastAsia="Oslo Sans Office" w:hAnsi="Oslo Sans Office" w:cs="Oslo Sans Office"/>
                <w:szCs w:val="20"/>
              </w:rPr>
            </w:pPr>
            <w:r w:rsidRPr="00D13E49">
              <w:rPr>
                <w:rFonts w:ascii="Oslo Sans Office" w:eastAsia="Oslo Sans Office" w:hAnsi="Oslo Sans Office" w:cs="Oslo Sans Office"/>
                <w:szCs w:val="20"/>
              </w:rPr>
              <w:t>Alternativt: Attest for firmaets kvalitetssikringssystem utstedt av uavhengige organer som bekrefter at leverandøren oppfyller visse kvalitetssikringsstandarder, eksempelvis ISO 9001:2015.</w:t>
            </w:r>
          </w:p>
        </w:tc>
      </w:tr>
      <w:tr w:rsidR="0035116C" w:rsidRPr="0035116C" w14:paraId="58D0DD21" w14:textId="77777777" w:rsidTr="0035116C">
        <w:trPr>
          <w:trHeight w:val="300"/>
        </w:trPr>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7222DA3" w14:textId="117601BF" w:rsidR="0035116C" w:rsidRPr="008311FD" w:rsidRDefault="0035116C" w:rsidP="0035116C">
            <w:pPr>
              <w:spacing w:after="0" w:line="240" w:lineRule="auto"/>
              <w:rPr>
                <w:rFonts w:ascii="Oslo Sans Office" w:eastAsia="Oslo Sans Office" w:hAnsi="Oslo Sans Office" w:cs="Oslo Sans Office"/>
                <w:szCs w:val="20"/>
              </w:rPr>
            </w:pPr>
            <w:r w:rsidRPr="008311FD">
              <w:rPr>
                <w:rFonts w:ascii="Oslo Sans Office" w:eastAsia="Oslo Sans Office" w:hAnsi="Oslo Sans Office" w:cs="Oslo Sans Office"/>
                <w:szCs w:val="20"/>
              </w:rPr>
              <w:t>Det kreves at Leverandøren har iverksatt miljøledelsestiltak som sikrer at Leverandøren er egnet til å oppfylle kontraktens miljøbestemmelser</w:t>
            </w:r>
            <w:r w:rsidR="008311FD" w:rsidRPr="008311FD">
              <w:rPr>
                <w:rFonts w:ascii="Oslo Sans Office" w:eastAsia="Oslo Sans Office" w:hAnsi="Oslo Sans Office" w:cs="Oslo Sans Office"/>
                <w:szCs w:val="20"/>
              </w:rPr>
              <w:t>.</w:t>
            </w:r>
            <w:r w:rsidR="00BB7F1D" w:rsidRPr="008311FD">
              <w:rPr>
                <w:rFonts w:ascii="Oslo Sans Office" w:eastAsia="Oslo Sans Office" w:hAnsi="Oslo Sans Office" w:cs="Oslo Sans Office"/>
                <w:szCs w:val="20"/>
              </w:rPr>
              <w:br/>
            </w:r>
            <w:r w:rsidR="00BB7F1D" w:rsidRPr="008311FD">
              <w:rPr>
                <w:rFonts w:ascii="Oslo Sans Office" w:eastAsia="Oslo Sans Office" w:hAnsi="Oslo Sans Office" w:cs="Oslo Sans Office"/>
                <w:szCs w:val="20"/>
              </w:rPr>
              <w:br/>
            </w:r>
            <w:r w:rsidRPr="008311FD">
              <w:rPr>
                <w:rFonts w:ascii="Oslo Sans Office" w:eastAsia="Oslo Sans Office" w:hAnsi="Oslo Sans Office" w:cs="Oslo Sans Office"/>
                <w:szCs w:val="20"/>
              </w:rPr>
              <w:t>Med dette menes at Leverandøren har metoder for å arbeide aktivt og systematisk med å redusere negativ miljøpåvirkning fra virksomhet knyttet til utførelsen av denne</w:t>
            </w:r>
          </w:p>
          <w:p w14:paraId="453D8A79" w14:textId="77777777" w:rsidR="0035116C" w:rsidRPr="008311FD" w:rsidRDefault="0035116C" w:rsidP="0035116C">
            <w:pPr>
              <w:spacing w:after="0" w:line="240" w:lineRule="auto"/>
              <w:rPr>
                <w:rFonts w:ascii="Oslo Sans Office" w:eastAsia="Oslo Sans Office" w:hAnsi="Oslo Sans Office" w:cs="Oslo Sans Office"/>
                <w:szCs w:val="20"/>
              </w:rPr>
            </w:pPr>
            <w:r w:rsidRPr="008311FD">
              <w:rPr>
                <w:rFonts w:ascii="Oslo Sans Office" w:eastAsia="Oslo Sans Office" w:hAnsi="Oslo Sans Office" w:cs="Oslo Sans Office"/>
                <w:szCs w:val="20"/>
              </w:rPr>
              <w:t>kontrakt.</w:t>
            </w:r>
          </w:p>
          <w:p w14:paraId="64F63000" w14:textId="77777777" w:rsidR="0035116C" w:rsidRPr="008311FD" w:rsidRDefault="0035116C" w:rsidP="0035116C">
            <w:pPr>
              <w:spacing w:after="0" w:line="240" w:lineRule="auto"/>
              <w:rPr>
                <w:rFonts w:ascii="Oslo Sans Office" w:eastAsia="Oslo Sans Office" w:hAnsi="Oslo Sans Office" w:cs="Oslo Sans Office"/>
                <w:szCs w:val="20"/>
              </w:rPr>
            </w:pPr>
            <w:r w:rsidRPr="008311FD">
              <w:rPr>
                <w:rFonts w:ascii="Oslo Sans Office" w:eastAsia="Oslo Sans Office" w:hAnsi="Oslo Sans Office" w:cs="Oslo Sans Office"/>
                <w:szCs w:val="20"/>
              </w:rPr>
              <w:t xml:space="preserve"> </w:t>
            </w:r>
          </w:p>
        </w:tc>
        <w:tc>
          <w:tcPr>
            <w:tcW w:w="4530"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1D6C24EA" w14:textId="44D9BA70" w:rsidR="0035116C" w:rsidRPr="008311FD" w:rsidRDefault="0035116C" w:rsidP="00BB7F1D">
            <w:pPr>
              <w:spacing w:after="0" w:line="240" w:lineRule="auto"/>
              <w:rPr>
                <w:rFonts w:ascii="Oslo Sans Office" w:eastAsia="Oslo Sans Office" w:hAnsi="Oslo Sans Office" w:cs="Oslo Sans Office"/>
                <w:szCs w:val="20"/>
              </w:rPr>
            </w:pPr>
            <w:r w:rsidRPr="008311FD">
              <w:rPr>
                <w:rFonts w:ascii="Oslo Sans Office" w:eastAsia="Oslo Sans Office" w:hAnsi="Oslo Sans Office" w:cs="Oslo Sans Office"/>
                <w:szCs w:val="20"/>
              </w:rPr>
              <w:t xml:space="preserve">En beskrivelse av Leverandørens miljøledelsestiltak. Dersom Leverandøren har attester fra uavhengige organer som dokumenterer miljøledelsessystemet, kan disse fremlegges som dokumentasjon. </w:t>
            </w:r>
            <w:r w:rsidR="00BB7F1D" w:rsidRPr="008311FD">
              <w:rPr>
                <w:rFonts w:ascii="Oslo Sans Office" w:eastAsia="Oslo Sans Office" w:hAnsi="Oslo Sans Office" w:cs="Oslo Sans Office"/>
                <w:szCs w:val="20"/>
              </w:rPr>
              <w:br/>
            </w:r>
            <w:r w:rsidR="00BB7F1D" w:rsidRPr="008311FD">
              <w:rPr>
                <w:rFonts w:ascii="Oslo Sans Office" w:eastAsia="Oslo Sans Office" w:hAnsi="Oslo Sans Office" w:cs="Oslo Sans Office"/>
                <w:szCs w:val="20"/>
              </w:rPr>
              <w:br/>
            </w:r>
            <w:r w:rsidRPr="008311FD">
              <w:rPr>
                <w:rFonts w:ascii="Oslo Sans Office" w:eastAsia="Oslo Sans Office" w:hAnsi="Oslo Sans Office" w:cs="Oslo Sans Office"/>
                <w:szCs w:val="20"/>
              </w:rPr>
              <w:t xml:space="preserve">Det vises i denne forbindelse til EU-ordningen for Miljøstyring og miljørevisjon (EMAS), andre anerkjente miljøledelsessystemer i forordning (EF) nr. 1221/2009 artikkel 45 som Miljøfyrtårn eller tilsvarende, og andre miljøledelsesstandarder basert på relevante </w:t>
            </w:r>
            <w:r w:rsidRPr="008311FD">
              <w:rPr>
                <w:rFonts w:ascii="Oslo Sans Office" w:eastAsia="Oslo Sans Office" w:hAnsi="Oslo Sans Office" w:cs="Oslo Sans Office"/>
                <w:szCs w:val="20"/>
              </w:rPr>
              <w:lastRenderedPageBreak/>
              <w:t>europeiske eller internasjonale standarder fra akkrediterte organer som ISO 14001 eller tilsvarende</w:t>
            </w:r>
          </w:p>
        </w:tc>
      </w:tr>
    </w:tbl>
    <w:p w14:paraId="06690C8D" w14:textId="77777777" w:rsidR="002A2E15" w:rsidRDefault="002A2E15" w:rsidP="00461E6B">
      <w:pPr>
        <w:pStyle w:val="Overskrift2"/>
        <w:numPr>
          <w:ilvl w:val="0"/>
          <w:numId w:val="0"/>
        </w:numPr>
        <w:rPr>
          <w:rFonts w:eastAsia="Times New Roman"/>
          <w:lang w:eastAsia="nb-NO"/>
        </w:rPr>
      </w:pPr>
    </w:p>
    <w:p w14:paraId="360AC644" w14:textId="6D38CD9A" w:rsidR="0035116C" w:rsidRPr="0035116C" w:rsidRDefault="0035116C" w:rsidP="002A2E15">
      <w:pPr>
        <w:pStyle w:val="Overskrift2"/>
        <w:rPr>
          <w:rFonts w:eastAsia="Times New Roman"/>
          <w:lang w:eastAsia="nb-NO"/>
        </w:rPr>
      </w:pPr>
      <w:bookmarkStart w:id="42" w:name="_Toc230761498"/>
      <w:r w:rsidRPr="0035116C">
        <w:rPr>
          <w:rFonts w:eastAsia="Times New Roman"/>
          <w:lang w:eastAsia="nb-NO"/>
        </w:rPr>
        <w:t>Avvisning</w:t>
      </w:r>
      <w:bookmarkEnd w:id="42"/>
    </w:p>
    <w:p w14:paraId="579B9FC0" w14:textId="633FDBD5" w:rsidR="002A2E15" w:rsidRPr="00461E6B" w:rsidRDefault="0035116C" w:rsidP="00461E6B">
      <w:pPr>
        <w:rPr>
          <w:lang w:eastAsia="nb-NO"/>
        </w:rPr>
      </w:pPr>
      <w:r w:rsidRPr="0035116C">
        <w:rPr>
          <w:lang w:eastAsia="nb-NO"/>
        </w:rPr>
        <w:t>Oppdragsgiver har plikt til å avvise Leverandører som ikke oppfyller fastsatte kvalifikasjonskrav. For øvrig gjelder bestemmelsene om avvisning i forskriften § 9-5 fullt ut.</w:t>
      </w:r>
    </w:p>
    <w:p w14:paraId="6BF69130" w14:textId="4763377C" w:rsidR="0035116C" w:rsidRPr="0035116C" w:rsidRDefault="0035116C" w:rsidP="002A2E15">
      <w:pPr>
        <w:pStyle w:val="Overskrift2"/>
        <w:rPr>
          <w:rFonts w:eastAsia="Oslo Sans Office"/>
          <w:lang w:eastAsia="nb-NO"/>
        </w:rPr>
      </w:pPr>
      <w:bookmarkStart w:id="43" w:name="_Toc230761499"/>
      <w:r w:rsidRPr="0035116C">
        <w:rPr>
          <w:rFonts w:eastAsia="Oslo Sans Office"/>
          <w:lang w:eastAsia="nb-NO"/>
        </w:rPr>
        <w:t>Andre krav</w:t>
      </w:r>
      <w:bookmarkEnd w:id="43"/>
    </w:p>
    <w:p w14:paraId="6D2CDFE9" w14:textId="74EB5883" w:rsidR="0035116C" w:rsidRPr="0035116C" w:rsidRDefault="0035116C" w:rsidP="002A2E15">
      <w:pPr>
        <w:pStyle w:val="Overskrift3"/>
      </w:pPr>
      <w:bookmarkStart w:id="44" w:name="_Toc230761500"/>
      <w:r w:rsidRPr="0035116C">
        <w:t>Skatteattest</w:t>
      </w:r>
      <w:bookmarkEnd w:id="44"/>
    </w:p>
    <w:p w14:paraId="0A060D8E" w14:textId="428A9020" w:rsidR="00A03F4E" w:rsidRDefault="00A03F4E" w:rsidP="00461E6B">
      <w:pPr>
        <w:rPr>
          <w:lang w:eastAsia="nb-NO"/>
        </w:rPr>
      </w:pPr>
      <w:r>
        <w:rPr>
          <w:lang w:eastAsia="nb-NO"/>
        </w:rPr>
        <w:t xml:space="preserve">Oppdragsgiver krever at valgte Leverandør leverer </w:t>
      </w:r>
      <w:r w:rsidR="00236434">
        <w:rPr>
          <w:lang w:eastAsia="nb-NO"/>
        </w:rPr>
        <w:t>skatteattest</w:t>
      </w:r>
      <w:r>
        <w:rPr>
          <w:lang w:eastAsia="nb-NO"/>
        </w:rPr>
        <w:t xml:space="preserve"> for merverdiavgift og skatteattest for skatt. Skatteattesten skal </w:t>
      </w:r>
      <w:r w:rsidR="00236434">
        <w:rPr>
          <w:lang w:eastAsia="nb-NO"/>
        </w:rPr>
        <w:t>ikke</w:t>
      </w:r>
      <w:r>
        <w:rPr>
          <w:lang w:eastAsia="nb-NO"/>
        </w:rPr>
        <w:t xml:space="preserve"> være eldre enn 6 måneder regnet fra fristen for å levere tilbud. Dette gjelder bare for </w:t>
      </w:r>
      <w:r w:rsidR="00236434">
        <w:rPr>
          <w:lang w:eastAsia="nb-NO"/>
        </w:rPr>
        <w:t>norske</w:t>
      </w:r>
      <w:r>
        <w:rPr>
          <w:lang w:eastAsia="nb-NO"/>
        </w:rPr>
        <w:t xml:space="preserve"> Leverandører, jf. FOA § 7-2 (1).</w:t>
      </w:r>
    </w:p>
    <w:p w14:paraId="7E04A725" w14:textId="02D0260E" w:rsidR="00A03F4E" w:rsidRDefault="00A03F4E" w:rsidP="00461E6B">
      <w:pPr>
        <w:rPr>
          <w:lang w:eastAsia="nb-NO"/>
        </w:rPr>
      </w:pPr>
      <w:r>
        <w:rPr>
          <w:lang w:eastAsia="nb-NO"/>
        </w:rPr>
        <w:t xml:space="preserve">Oppdragsgiver forbeholder seg retten til å avvise Leverandører som </w:t>
      </w:r>
      <w:r w:rsidR="00236434">
        <w:rPr>
          <w:lang w:eastAsia="nb-NO"/>
        </w:rPr>
        <w:t>ikke</w:t>
      </w:r>
      <w:r>
        <w:rPr>
          <w:lang w:eastAsia="nb-NO"/>
        </w:rPr>
        <w:t xml:space="preserve"> har oppfylt sine forpliktelser til å betale skatter og </w:t>
      </w:r>
      <w:r w:rsidR="00236434">
        <w:rPr>
          <w:lang w:eastAsia="nb-NO"/>
        </w:rPr>
        <w:t>avgifter</w:t>
      </w:r>
      <w:r>
        <w:rPr>
          <w:lang w:eastAsia="nb-NO"/>
        </w:rPr>
        <w:t xml:space="preserve"> slik dette </w:t>
      </w:r>
      <w:r w:rsidR="00236434">
        <w:rPr>
          <w:lang w:eastAsia="nb-NO"/>
        </w:rPr>
        <w:t>fremgår</w:t>
      </w:r>
      <w:r>
        <w:rPr>
          <w:lang w:eastAsia="nb-NO"/>
        </w:rPr>
        <w:t xml:space="preserve"> av forskrift om offentlige anskaffelser. Dersom Leverandøren har fått betalingsutsettelse, må dette legges ved som </w:t>
      </w:r>
      <w:r w:rsidR="00236434">
        <w:rPr>
          <w:lang w:eastAsia="nb-NO"/>
        </w:rPr>
        <w:t>tilleggsinformasjon</w:t>
      </w:r>
      <w:r>
        <w:rPr>
          <w:lang w:eastAsia="nb-NO"/>
        </w:rPr>
        <w:t xml:space="preserve"> til skatteattest. </w:t>
      </w:r>
    </w:p>
    <w:p w14:paraId="74B1550F" w14:textId="508BAF5C" w:rsidR="002A2E15" w:rsidRDefault="00A03F4E" w:rsidP="00A03F4E">
      <w:pPr>
        <w:rPr>
          <w:lang w:eastAsia="nb-NO"/>
        </w:rPr>
      </w:pPr>
      <w:r>
        <w:rPr>
          <w:lang w:eastAsia="nb-NO"/>
        </w:rPr>
        <w:t xml:space="preserve">Ved bygge- og anleggskontrakter skal leverandøren tilsvarende kreve skatteattest fra alle underleverandører ved inngåelse av kontrakter i tilknytning til oppdraget, som overstiger en verdi på 500 000 kroner ekskl. mva. </w:t>
      </w:r>
    </w:p>
    <w:p w14:paraId="50B3C607" w14:textId="41B71F3D" w:rsidR="0035116C" w:rsidRPr="0035116C" w:rsidRDefault="0035116C" w:rsidP="002A2E15">
      <w:pPr>
        <w:pStyle w:val="Overskrift3"/>
      </w:pPr>
      <w:bookmarkStart w:id="45" w:name="_Toc230761501"/>
      <w:r w:rsidRPr="0035116C">
        <w:t>Signering av fullmakt for utvidet skatteattest</w:t>
      </w:r>
      <w:bookmarkEnd w:id="45"/>
    </w:p>
    <w:p w14:paraId="20898AA9" w14:textId="77777777" w:rsidR="0035116C" w:rsidRPr="0035116C" w:rsidRDefault="0035116C" w:rsidP="002A3C8D">
      <w:pPr>
        <w:rPr>
          <w:lang w:eastAsia="nb-NO"/>
        </w:rPr>
      </w:pPr>
      <w:r w:rsidRPr="0035116C">
        <w:rPr>
          <w:lang w:eastAsia="nb-NO"/>
        </w:rPr>
        <w:t>Valgt Leverandør må signere fullmakt som gir Oslo kommune utvidet rett til et ubegrenset antall ganger å innhente opplysninger om Leverandørers/underleverandørers skatte- og avgiftsmessige forhold.</w:t>
      </w:r>
    </w:p>
    <w:p w14:paraId="57993B4D" w14:textId="3B2C2C93" w:rsidR="0035116C" w:rsidRPr="0035116C" w:rsidRDefault="0035116C" w:rsidP="002A3C8D">
      <w:pPr>
        <w:rPr>
          <w:lang w:eastAsia="nb-NO"/>
        </w:rPr>
      </w:pPr>
      <w:r w:rsidRPr="0035116C">
        <w:rPr>
          <w:lang w:eastAsia="nb-NO"/>
        </w:rPr>
        <w:t xml:space="preserve">Fullmakten oversendes med tildelingsbrevet og skal signeres før </w:t>
      </w:r>
      <w:r w:rsidR="00236434" w:rsidRPr="0035116C">
        <w:rPr>
          <w:lang w:eastAsia="nb-NO"/>
        </w:rPr>
        <w:t>kontraktsignering</w:t>
      </w:r>
      <w:r w:rsidRPr="0035116C">
        <w:rPr>
          <w:lang w:eastAsia="nb-NO"/>
        </w:rPr>
        <w:t xml:space="preserve">. Signert fullmakt, fargekopi av pass, bankkort, førerkort eller nasjonalt ID-kort (sistnevnte for statsborgere innen EU/EØS/EFTA), skal returneres til oppdragsgiver i original versjon innen 3 virkedager. </w:t>
      </w:r>
    </w:p>
    <w:p w14:paraId="2C84E4DF" w14:textId="0BE4D318" w:rsidR="0035116C" w:rsidRPr="0035116C" w:rsidRDefault="0035116C" w:rsidP="002A3C8D">
      <w:pPr>
        <w:rPr>
          <w:lang w:eastAsia="nb-NO"/>
        </w:rPr>
      </w:pPr>
      <w:r w:rsidRPr="0035116C">
        <w:rPr>
          <w:lang w:eastAsia="nb-NO"/>
        </w:rPr>
        <w:t xml:space="preserve">Har Leverandøren tidligere signert fullmakt med 4 års varighet til Oslo kommune, og den ikke utløper før kontraktsignering, bortfaller kravet om ny fullmakt før </w:t>
      </w:r>
      <w:r w:rsidR="00236434" w:rsidRPr="0035116C">
        <w:rPr>
          <w:lang w:eastAsia="nb-NO"/>
        </w:rPr>
        <w:t>kontraktsignering</w:t>
      </w:r>
      <w:r w:rsidRPr="0035116C">
        <w:rPr>
          <w:lang w:eastAsia="nb-NO"/>
        </w:rPr>
        <w:t>. Leverandøren må imidlertid signere ny fullmakt når fullmakten utløper.</w:t>
      </w:r>
    </w:p>
    <w:p w14:paraId="014D0812" w14:textId="77777777" w:rsidR="0035116C" w:rsidRPr="0035116C" w:rsidRDefault="0035116C" w:rsidP="002A3C8D">
      <w:pPr>
        <w:rPr>
          <w:lang w:eastAsia="nb-NO"/>
        </w:rPr>
      </w:pPr>
      <w:r w:rsidRPr="0035116C">
        <w:rPr>
          <w:lang w:eastAsia="nb-NO"/>
        </w:rPr>
        <w:t>Kravet om signert fullmakt gjelder også for underleverandører. Hovedleverandøren skal kontraktsfeste signeringsplikten i leverandørkjeden. Før kontraktsignering kreves det dog kun signert fullmakt fra hovedleverandør, med mindre underleverandøren benyttes for å oppfylle kvalifikasjonskrav. I så fall skal signert fullmakt foreligge fra begge. Øvrige underleverandører må signere fullmakt og godkjennes før de kan benyttes i kontrakten.</w:t>
      </w:r>
    </w:p>
    <w:p w14:paraId="033B51D7" w14:textId="77777777" w:rsidR="0035116C" w:rsidRPr="0035116C" w:rsidRDefault="0035116C" w:rsidP="002A3C8D">
      <w:pPr>
        <w:rPr>
          <w:lang w:eastAsia="nb-NO"/>
        </w:rPr>
      </w:pPr>
      <w:r w:rsidRPr="0035116C">
        <w:rPr>
          <w:lang w:eastAsia="nb-NO"/>
        </w:rPr>
        <w:lastRenderedPageBreak/>
        <w:t>Manglende oppfyllelse av skatte- og avgiftsforpliktelser kan medføre avvisning. Tildelingen er ikke endelig før det foreligger en vurdering av de innhentede opplysninger som ikke endrer tildelingsbeslutningen. Manglende fullmakt fra hovedleverandør og underleverandør som er benyttet i kvalifiseringen, vil anses som et vesentlig avvik som medfører avvisning.</w:t>
      </w:r>
    </w:p>
    <w:p w14:paraId="15BF5A89" w14:textId="75E84708" w:rsidR="0035116C" w:rsidRPr="0035116C" w:rsidRDefault="0035116C" w:rsidP="002A2E15">
      <w:pPr>
        <w:pStyle w:val="Overskrift1"/>
      </w:pPr>
      <w:bookmarkStart w:id="46" w:name="_Toc230761502"/>
      <w:r w:rsidRPr="0035116C">
        <w:t>OPPDRAGSGIVERS BEHANDLING AV TILBUDENE</w:t>
      </w:r>
      <w:bookmarkEnd w:id="46"/>
    </w:p>
    <w:p w14:paraId="6900E5EF" w14:textId="4F7AA322" w:rsidR="0035116C" w:rsidRPr="0035116C" w:rsidRDefault="0035116C" w:rsidP="002A2E15">
      <w:pPr>
        <w:pStyle w:val="Overskrift2"/>
        <w:rPr>
          <w:rFonts w:eastAsia="Times New Roman"/>
          <w:lang w:eastAsia="nb-NO"/>
        </w:rPr>
      </w:pPr>
      <w:bookmarkStart w:id="47" w:name="_Toc1306107104"/>
      <w:bookmarkStart w:id="48" w:name="_Toc230761503"/>
      <w:r w:rsidRPr="0035116C">
        <w:rPr>
          <w:rFonts w:eastAsia="Times New Roman"/>
          <w:lang w:eastAsia="nb-NO"/>
        </w:rPr>
        <w:t>Dialog i konkurransen</w:t>
      </w:r>
      <w:bookmarkEnd w:id="47"/>
      <w:bookmarkEnd w:id="48"/>
    </w:p>
    <w:p w14:paraId="2A84BEB2" w14:textId="60126245" w:rsidR="002A2E15" w:rsidRPr="00D269A0" w:rsidRDefault="0035116C" w:rsidP="00D269A0">
      <w:pPr>
        <w:rPr>
          <w:lang w:eastAsia="nb-NO"/>
        </w:rPr>
      </w:pPr>
      <w:r w:rsidRPr="0035116C">
        <w:rPr>
          <w:lang w:eastAsia="nb-NO"/>
        </w:rPr>
        <w:t xml:space="preserve">Oppdragsgiver planlegger ikke å gjennomføre dialog. Oppdragsgiver forbeholder seg likevel retten til å ha dialog med en eller flere Leverandører. En slik dialog vil bestå av avklaringer av avvik </w:t>
      </w:r>
      <w:r w:rsidRPr="00D269A0">
        <w:rPr>
          <w:rFonts w:eastAsia="Oslo Sans Office" w:cs="Oslo Sans Office"/>
          <w:lang w:eastAsia="nb-NO"/>
        </w:rPr>
        <w:t>og/eller forhandlinger om tilbudet.</w:t>
      </w:r>
      <w:r w:rsidRPr="00D269A0">
        <w:rPr>
          <w:lang w:eastAsia="nb-NO"/>
        </w:rPr>
        <w:t xml:space="preserve"> </w:t>
      </w:r>
    </w:p>
    <w:p w14:paraId="75227B05" w14:textId="4048F607" w:rsidR="0035116C" w:rsidRPr="00236434" w:rsidRDefault="0035116C" w:rsidP="002A2E15">
      <w:pPr>
        <w:pStyle w:val="Overskrift2"/>
        <w:rPr>
          <w:rFonts w:eastAsia="Times New Roman"/>
          <w:lang w:eastAsia="nb-NO"/>
        </w:rPr>
      </w:pPr>
      <w:bookmarkStart w:id="49" w:name="_Toc201116221"/>
      <w:bookmarkStart w:id="50" w:name="_Toc149377725"/>
      <w:bookmarkStart w:id="51" w:name="_Toc230761504"/>
      <w:r w:rsidRPr="00236434">
        <w:rPr>
          <w:rFonts w:eastAsia="Times New Roman"/>
          <w:lang w:eastAsia="nb-NO"/>
        </w:rPr>
        <w:t>Tildelingskriteriene</w:t>
      </w:r>
      <w:bookmarkEnd w:id="49"/>
      <w:bookmarkEnd w:id="50"/>
      <w:bookmarkEnd w:id="51"/>
    </w:p>
    <w:p w14:paraId="1B2F23D1"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Tildelingen skjer ut ifra følgende kriterier:</w:t>
      </w:r>
    </w:p>
    <w:tbl>
      <w:tblPr>
        <w:tblStyle w:val="Tabellrutenett1"/>
        <w:tblW w:w="0" w:type="auto"/>
        <w:tblLayout w:type="fixed"/>
        <w:tblLook w:val="04A0" w:firstRow="1" w:lastRow="0" w:firstColumn="1" w:lastColumn="0" w:noHBand="0" w:noVBand="1"/>
      </w:tblPr>
      <w:tblGrid>
        <w:gridCol w:w="1408"/>
        <w:gridCol w:w="2987"/>
        <w:gridCol w:w="975"/>
        <w:gridCol w:w="3690"/>
      </w:tblGrid>
      <w:tr w:rsidR="0035116C" w:rsidRPr="0035116C" w14:paraId="59895BAB" w14:textId="77777777" w:rsidTr="009A0D4B">
        <w:trPr>
          <w:trHeight w:val="300"/>
        </w:trPr>
        <w:tc>
          <w:tcPr>
            <w:tcW w:w="1408"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7A7DBB59" w14:textId="77777777" w:rsidR="0035116C" w:rsidRPr="0035116C" w:rsidRDefault="0035116C" w:rsidP="0035116C">
            <w:pPr>
              <w:spacing w:after="0"/>
              <w:rPr>
                <w:rFonts w:ascii="Oslo Sans Office" w:eastAsia="Oslo Sans Office" w:hAnsi="Oslo Sans Office" w:cs="Oslo Sans Office"/>
                <w:b/>
                <w:bCs/>
                <w:szCs w:val="20"/>
              </w:rPr>
            </w:pPr>
            <w:r w:rsidRPr="0035116C">
              <w:rPr>
                <w:rFonts w:ascii="Oslo Sans Office" w:eastAsia="Oslo Sans Office" w:hAnsi="Oslo Sans Office" w:cs="Oslo Sans Office"/>
                <w:b/>
                <w:bCs/>
                <w:szCs w:val="20"/>
              </w:rPr>
              <w:t>Type</w:t>
            </w:r>
          </w:p>
          <w:p w14:paraId="44894EE7"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kriterier</w:t>
            </w:r>
          </w:p>
        </w:tc>
        <w:tc>
          <w:tcPr>
            <w:tcW w:w="2987"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62A4BA46"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Kriterier</w:t>
            </w:r>
          </w:p>
        </w:tc>
        <w:tc>
          <w:tcPr>
            <w:tcW w:w="975"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648AFEC5"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Vekt</w:t>
            </w:r>
          </w:p>
        </w:tc>
        <w:tc>
          <w:tcPr>
            <w:tcW w:w="3690" w:type="dxa"/>
            <w:tcBorders>
              <w:top w:val="single" w:sz="8" w:space="0" w:color="BFBFBF"/>
              <w:left w:val="single" w:sz="8" w:space="0" w:color="BFBFBF"/>
              <w:bottom w:val="single" w:sz="8" w:space="0" w:color="BFBFBF"/>
              <w:right w:val="single" w:sz="8" w:space="0" w:color="BFBFBF"/>
            </w:tcBorders>
            <w:shd w:val="clear" w:color="auto" w:fill="F9C66B"/>
            <w:tcMar>
              <w:left w:w="108" w:type="dxa"/>
              <w:right w:w="108" w:type="dxa"/>
            </w:tcMar>
          </w:tcPr>
          <w:p w14:paraId="435CC89F" w14:textId="77777777" w:rsidR="0035116C" w:rsidRPr="0035116C" w:rsidRDefault="0035116C" w:rsidP="0035116C">
            <w:pPr>
              <w:spacing w:after="0"/>
              <w:rPr>
                <w:rFonts w:ascii="Oslo Sans Office" w:eastAsia="Oslo Sans Office" w:hAnsi="Oslo Sans Office" w:cs="Oslo Sans Office"/>
                <w:b/>
                <w:bCs/>
                <w:color w:val="000000"/>
                <w:szCs w:val="20"/>
              </w:rPr>
            </w:pPr>
            <w:r w:rsidRPr="0035116C">
              <w:rPr>
                <w:rFonts w:ascii="Oslo Sans Office" w:eastAsia="Oslo Sans Office" w:hAnsi="Oslo Sans Office" w:cs="Oslo Sans Office"/>
                <w:b/>
                <w:bCs/>
                <w:color w:val="000000"/>
                <w:szCs w:val="20"/>
              </w:rPr>
              <w:t>Dokumentasjonskrav</w:t>
            </w:r>
          </w:p>
        </w:tc>
      </w:tr>
      <w:tr w:rsidR="0035116C" w:rsidRPr="0035116C" w14:paraId="4D6477FF" w14:textId="77777777" w:rsidTr="009A0D4B">
        <w:trPr>
          <w:trHeight w:val="300"/>
        </w:trPr>
        <w:tc>
          <w:tcPr>
            <w:tcW w:w="1408"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58E9C25" w14:textId="7C882AB8" w:rsidR="0035116C" w:rsidRPr="0035116C" w:rsidRDefault="009A0D4B" w:rsidP="0035116C">
            <w:pPr>
              <w:spacing w:after="0"/>
              <w:rPr>
                <w:rFonts w:ascii="Oslo Sans Office" w:eastAsia="Oslo Sans Office" w:hAnsi="Oslo Sans Office" w:cs="Oslo Sans Office"/>
                <w:i/>
                <w:iCs/>
                <w:color w:val="0070C0"/>
                <w:szCs w:val="20"/>
              </w:rPr>
            </w:pPr>
            <w:r w:rsidRPr="0082418D">
              <w:rPr>
                <w:rFonts w:ascii="Oslo Sans Office" w:eastAsia="Oslo Sans Office" w:hAnsi="Oslo Sans Office" w:cs="Oslo Sans Office"/>
                <w:szCs w:val="20"/>
              </w:rPr>
              <w:t>Pris</w:t>
            </w:r>
          </w:p>
        </w:tc>
        <w:tc>
          <w:tcPr>
            <w:tcW w:w="29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B08F5EE" w14:textId="168D4BCB" w:rsidR="0035116C" w:rsidRPr="0082418D" w:rsidRDefault="0082418D"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Totalpris</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1CF9809" w14:textId="6FBB4F56" w:rsidR="0035116C" w:rsidRPr="0082418D" w:rsidRDefault="0010465D"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40%</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4084C51" w14:textId="5E18DE37" w:rsidR="0035116C" w:rsidRPr="0082418D" w:rsidRDefault="008E10DC" w:rsidP="0035116C">
            <w:pPr>
              <w:spacing w:after="0"/>
              <w:rPr>
                <w:rFonts w:ascii="Oslo Sans Office" w:eastAsia="Oslo Sans Office" w:hAnsi="Oslo Sans Office" w:cs="Oslo Sans Office"/>
                <w:szCs w:val="20"/>
              </w:rPr>
            </w:pPr>
            <w:r w:rsidRPr="00DC0E41">
              <w:rPr>
                <w:rFonts w:ascii="Oslo Sans Office" w:eastAsia="Oslo Sans Office" w:hAnsi="Oslo Sans Office" w:cs="Oslo Sans Office"/>
                <w:color w:val="000000" w:themeColor="text1"/>
                <w:szCs w:val="20"/>
              </w:rPr>
              <w:t xml:space="preserve">Utfylte poster i anbudsbeskrivelsen </w:t>
            </w:r>
          </w:p>
        </w:tc>
      </w:tr>
      <w:tr w:rsidR="001566B6" w:rsidRPr="0035116C" w14:paraId="2003AF2A" w14:textId="77777777" w:rsidTr="009A0D4B">
        <w:trPr>
          <w:trHeight w:val="300"/>
        </w:trPr>
        <w:tc>
          <w:tcPr>
            <w:tcW w:w="1408"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3A47ED8" w14:textId="7DF5DCD3" w:rsidR="001566B6" w:rsidRPr="001566B6" w:rsidRDefault="001566B6" w:rsidP="001566B6">
            <w:pPr>
              <w:spacing w:after="0"/>
              <w:rPr>
                <w:rFonts w:asciiTheme="minorHAnsi" w:eastAsia="Oslo Sans Office" w:hAnsiTheme="minorHAnsi" w:cs="Oslo Sans Office"/>
                <w:szCs w:val="20"/>
              </w:rPr>
            </w:pPr>
            <w:r w:rsidRPr="001566B6">
              <w:rPr>
                <w:rFonts w:asciiTheme="minorHAnsi" w:hAnsiTheme="minorHAnsi"/>
              </w:rPr>
              <w:t>Kvalitet</w:t>
            </w:r>
          </w:p>
        </w:tc>
        <w:tc>
          <w:tcPr>
            <w:tcW w:w="29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8A2F3F8" w14:textId="36B5885C" w:rsidR="001566B6" w:rsidRPr="001566B6" w:rsidRDefault="001566B6" w:rsidP="001566B6">
            <w:pPr>
              <w:spacing w:after="0"/>
              <w:rPr>
                <w:rFonts w:asciiTheme="minorHAnsi" w:eastAsia="Oslo Sans Office" w:hAnsiTheme="minorHAnsi" w:cs="Oslo Sans Office"/>
                <w:szCs w:val="20"/>
              </w:rPr>
            </w:pPr>
            <w:r w:rsidRPr="001566B6">
              <w:rPr>
                <w:rFonts w:asciiTheme="minorHAnsi" w:hAnsiTheme="minorHAnsi"/>
              </w:rPr>
              <w:t>Kompetanse og erfaring</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E764038" w14:textId="25E2959A" w:rsidR="001566B6" w:rsidRPr="001566B6" w:rsidRDefault="001566B6" w:rsidP="001566B6">
            <w:pPr>
              <w:spacing w:after="0"/>
              <w:rPr>
                <w:rFonts w:asciiTheme="minorHAnsi" w:eastAsia="Oslo Sans Office" w:hAnsiTheme="minorHAnsi" w:cs="Oslo Sans Office"/>
                <w:szCs w:val="20"/>
              </w:rPr>
            </w:pPr>
            <w:r w:rsidRPr="001566B6">
              <w:rPr>
                <w:rFonts w:asciiTheme="minorHAnsi" w:hAnsiTheme="minorHAnsi"/>
              </w:rPr>
              <w:t>20%</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098A76FE" w14:textId="00920379" w:rsidR="001566B6" w:rsidRPr="001566B6" w:rsidRDefault="001566B6" w:rsidP="001566B6">
            <w:pPr>
              <w:spacing w:after="0"/>
              <w:rPr>
                <w:rFonts w:asciiTheme="minorHAnsi" w:eastAsia="Oslo Sans Office" w:hAnsiTheme="minorHAnsi" w:cs="Oslo Sans Office"/>
                <w:szCs w:val="20"/>
              </w:rPr>
            </w:pPr>
            <w:r w:rsidRPr="001566B6">
              <w:rPr>
                <w:rFonts w:asciiTheme="minorHAnsi" w:hAnsiTheme="minorHAnsi"/>
              </w:rPr>
              <w:t>CV på anleggsleder og CV på prosjektansvarlig</w:t>
            </w:r>
          </w:p>
        </w:tc>
      </w:tr>
      <w:tr w:rsidR="0035116C" w:rsidRPr="0035116C" w14:paraId="42E7BE80" w14:textId="77777777" w:rsidTr="009A0D4B">
        <w:trPr>
          <w:trHeight w:val="300"/>
        </w:trPr>
        <w:tc>
          <w:tcPr>
            <w:tcW w:w="1408"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225C50CC" w14:textId="5FC21194" w:rsidR="0035116C" w:rsidRPr="0035116C" w:rsidRDefault="00E27AF9" w:rsidP="0035116C">
            <w:pPr>
              <w:spacing w:after="0"/>
              <w:rPr>
                <w:sz w:val="24"/>
                <w:szCs w:val="24"/>
              </w:rPr>
            </w:pPr>
            <w:r>
              <w:rPr>
                <w:rFonts w:ascii="Oslo Sans Office" w:eastAsia="Oslo Sans Office" w:hAnsi="Oslo Sans Office" w:cs="Oslo Sans Office"/>
                <w:szCs w:val="20"/>
              </w:rPr>
              <w:t>Kvalitet</w:t>
            </w:r>
          </w:p>
        </w:tc>
        <w:tc>
          <w:tcPr>
            <w:tcW w:w="2987"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4A946FCF" w14:textId="506A9FB4" w:rsidR="0035116C" w:rsidRPr="0035116C" w:rsidRDefault="0010465D" w:rsidP="0035116C">
            <w:pPr>
              <w:spacing w:after="0"/>
              <w:rPr>
                <w:sz w:val="24"/>
                <w:szCs w:val="24"/>
              </w:rPr>
            </w:pPr>
            <w:r>
              <w:rPr>
                <w:rFonts w:ascii="Oslo Sans Office" w:eastAsia="Oslo Sans Office" w:hAnsi="Oslo Sans Office" w:cs="Oslo Sans Office"/>
                <w:szCs w:val="20"/>
              </w:rPr>
              <w:t>Oppdragsforståelse</w:t>
            </w:r>
          </w:p>
        </w:tc>
        <w:tc>
          <w:tcPr>
            <w:tcW w:w="975"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3B923FE7" w14:textId="226F4E51" w:rsidR="0035116C" w:rsidRPr="0035116C" w:rsidRDefault="0010465D" w:rsidP="0035116C">
            <w:pPr>
              <w:spacing w:after="0"/>
              <w:rPr>
                <w:sz w:val="24"/>
                <w:szCs w:val="24"/>
              </w:rPr>
            </w:pPr>
            <w:r>
              <w:rPr>
                <w:rFonts w:ascii="Oslo Sans Office" w:eastAsia="Oslo Sans Office" w:hAnsi="Oslo Sans Office" w:cs="Oslo Sans Office"/>
                <w:szCs w:val="20"/>
              </w:rPr>
              <w:t>40%</w:t>
            </w:r>
          </w:p>
        </w:tc>
        <w:tc>
          <w:tcPr>
            <w:tcW w:w="3690" w:type="dxa"/>
            <w:tcBorders>
              <w:top w:val="single" w:sz="8" w:space="0" w:color="BFBFBF"/>
              <w:left w:val="single" w:sz="8" w:space="0" w:color="BFBFBF"/>
              <w:bottom w:val="single" w:sz="8" w:space="0" w:color="BFBFBF"/>
              <w:right w:val="single" w:sz="8" w:space="0" w:color="BFBFBF"/>
            </w:tcBorders>
            <w:tcMar>
              <w:left w:w="108" w:type="dxa"/>
              <w:right w:w="108" w:type="dxa"/>
            </w:tcMar>
          </w:tcPr>
          <w:p w14:paraId="505DBFAB" w14:textId="63D2AE03" w:rsidR="00AB4E61" w:rsidRDefault="00AB4E61" w:rsidP="0035116C">
            <w:pPr>
              <w:spacing w:after="0"/>
              <w:rPr>
                <w:rFonts w:ascii="Oslo Sans Office" w:eastAsia="Oslo Sans Office" w:hAnsi="Oslo Sans Office" w:cs="Oslo Sans Office"/>
                <w:szCs w:val="20"/>
              </w:rPr>
            </w:pPr>
            <w:r>
              <w:rPr>
                <w:rFonts w:ascii="Oslo Sans Office" w:eastAsia="Oslo Sans Office" w:hAnsi="Oslo Sans Office" w:cs="Oslo Sans Office"/>
                <w:szCs w:val="20"/>
              </w:rPr>
              <w:t>Beskrivelse av</w:t>
            </w:r>
            <w:r w:rsidR="008947C7">
              <w:rPr>
                <w:rFonts w:ascii="Oslo Sans Office" w:eastAsia="Oslo Sans Office" w:hAnsi="Oslo Sans Office" w:cs="Oslo Sans Office"/>
                <w:szCs w:val="20"/>
              </w:rPr>
              <w:t xml:space="preserve"> hvordan følgende er tenkt utført</w:t>
            </w:r>
            <w:r>
              <w:rPr>
                <w:rFonts w:ascii="Oslo Sans Office" w:eastAsia="Oslo Sans Office" w:hAnsi="Oslo Sans Office" w:cs="Oslo Sans Office"/>
                <w:szCs w:val="20"/>
              </w:rPr>
              <w:t>:</w:t>
            </w:r>
          </w:p>
          <w:p w14:paraId="2A117F2F" w14:textId="79815AA4" w:rsidR="00851DC3" w:rsidRPr="002E23A0" w:rsidRDefault="00851DC3" w:rsidP="00851DC3">
            <w:pPr>
              <w:pStyle w:val="Listeavsnitt"/>
              <w:numPr>
                <w:ilvl w:val="0"/>
                <w:numId w:val="16"/>
              </w:numPr>
              <w:rPr>
                <w:rFonts w:ascii="Oslo Sans Office" w:eastAsia="Oslo Sans Office" w:hAnsi="Oslo Sans Office" w:cs="Oslo Sans Office"/>
                <w:szCs w:val="20"/>
              </w:rPr>
            </w:pPr>
            <w:r>
              <w:rPr>
                <w:rFonts w:ascii="Oslo Sans Office" w:eastAsia="Oslo Sans Office" w:hAnsi="Oslo Sans Office" w:cs="Oslo Sans Office"/>
                <w:sz w:val="20"/>
                <w:szCs w:val="16"/>
              </w:rPr>
              <w:t>Fremdr</w:t>
            </w:r>
            <w:r w:rsidR="00DC0E41">
              <w:rPr>
                <w:rFonts w:ascii="Oslo Sans Office" w:eastAsia="Oslo Sans Office" w:hAnsi="Oslo Sans Office" w:cs="Oslo Sans Office"/>
                <w:sz w:val="20"/>
                <w:szCs w:val="16"/>
              </w:rPr>
              <w:t>i</w:t>
            </w:r>
            <w:r>
              <w:rPr>
                <w:rFonts w:ascii="Oslo Sans Office" w:eastAsia="Oslo Sans Office" w:hAnsi="Oslo Sans Office" w:cs="Oslo Sans Office"/>
                <w:sz w:val="20"/>
                <w:szCs w:val="16"/>
              </w:rPr>
              <w:t>ft og ferdigstillelsestidspunkt</w:t>
            </w:r>
            <w:r w:rsidR="006B68D2">
              <w:rPr>
                <w:rFonts w:ascii="Oslo Sans Office" w:eastAsia="Oslo Sans Office" w:hAnsi="Oslo Sans Office" w:cs="Oslo Sans Office"/>
                <w:sz w:val="20"/>
                <w:szCs w:val="16"/>
              </w:rPr>
              <w:t>. Beskrivelse av prosessen, arbeidenes rekkefølge med tidsangivelse</w:t>
            </w:r>
          </w:p>
          <w:p w14:paraId="6F65648E" w14:textId="00BAA0FC" w:rsidR="00DC0E41" w:rsidRPr="00F6700C" w:rsidRDefault="00980993" w:rsidP="00851DC3">
            <w:pPr>
              <w:pStyle w:val="Listeavsnitt"/>
              <w:numPr>
                <w:ilvl w:val="0"/>
                <w:numId w:val="16"/>
              </w:numPr>
              <w:rPr>
                <w:rFonts w:ascii="Oslo Sans Office" w:eastAsia="Oslo Sans Office" w:hAnsi="Oslo Sans Office" w:cs="Oslo Sans Office"/>
                <w:szCs w:val="20"/>
              </w:rPr>
            </w:pPr>
            <w:r>
              <w:rPr>
                <w:rFonts w:ascii="Oslo Sans Office" w:eastAsia="Oslo Sans Office" w:hAnsi="Oslo Sans Office" w:cs="Oslo Sans Office"/>
                <w:sz w:val="20"/>
                <w:szCs w:val="16"/>
              </w:rPr>
              <w:t xml:space="preserve">Beskrivelse av tilpasning/hensyn med tanke på adkomst fra Mosseveien og brukere av badestrand, avrenning til </w:t>
            </w:r>
            <w:r w:rsidR="00575CBD">
              <w:rPr>
                <w:rFonts w:ascii="Oslo Sans Office" w:eastAsia="Oslo Sans Office" w:hAnsi="Oslo Sans Office" w:cs="Oslo Sans Office"/>
                <w:sz w:val="20"/>
                <w:szCs w:val="16"/>
              </w:rPr>
              <w:t>underliggende</w:t>
            </w:r>
            <w:r>
              <w:rPr>
                <w:rFonts w:ascii="Oslo Sans Office" w:eastAsia="Oslo Sans Office" w:hAnsi="Oslo Sans Office" w:cs="Oslo Sans Office"/>
                <w:sz w:val="20"/>
                <w:szCs w:val="16"/>
              </w:rPr>
              <w:t xml:space="preserve"> masser mv.</w:t>
            </w:r>
          </w:p>
          <w:p w14:paraId="74AA4360" w14:textId="0A6D7F93" w:rsidR="00AB4E61" w:rsidRPr="00A03C14" w:rsidRDefault="00980993" w:rsidP="00DC0E41">
            <w:pPr>
              <w:pStyle w:val="Listeavsnitt"/>
              <w:numPr>
                <w:ilvl w:val="0"/>
                <w:numId w:val="16"/>
              </w:numPr>
              <w:rPr>
                <w:rFonts w:ascii="Oslo Sans Office" w:eastAsia="Oslo Sans Office" w:hAnsi="Oslo Sans Office" w:cs="Oslo Sans Office"/>
                <w:szCs w:val="20"/>
              </w:rPr>
            </w:pPr>
            <w:r>
              <w:rPr>
                <w:rFonts w:ascii="Oslo Sans Office" w:eastAsia="Oslo Sans Office" w:hAnsi="Oslo Sans Office" w:cs="Oslo Sans Office"/>
                <w:sz w:val="20"/>
                <w:szCs w:val="16"/>
              </w:rPr>
              <w:t>Kvaliteten på arbeidene, beskrivelse av hvordan oppdraget tenkes løst</w:t>
            </w:r>
          </w:p>
        </w:tc>
      </w:tr>
    </w:tbl>
    <w:p w14:paraId="069D4321" w14:textId="77777777" w:rsidR="0035116C" w:rsidRPr="0035116C" w:rsidRDefault="0035116C" w:rsidP="0035116C">
      <w:pPr>
        <w:spacing w:after="0" w:line="240" w:lineRule="auto"/>
        <w:rPr>
          <w:rFonts w:ascii="Oslo Sans Office" w:eastAsia="Times New Roman" w:hAnsi="Oslo Sans Office" w:cs="Times New Roman"/>
          <w:sz w:val="24"/>
          <w:szCs w:val="24"/>
          <w:lang w:eastAsia="nb-NO"/>
        </w:rPr>
      </w:pPr>
    </w:p>
    <w:p w14:paraId="5A24F7D1" w14:textId="7C34AEF1" w:rsidR="0035116C" w:rsidRPr="0035116C" w:rsidRDefault="005A18DB" w:rsidP="002A2E15">
      <w:pPr>
        <w:pStyle w:val="Overskrift2"/>
        <w:rPr>
          <w:rFonts w:eastAsia="Oslo Sans Office"/>
          <w:lang w:eastAsia="nb-NO"/>
        </w:rPr>
      </w:pPr>
      <w:bookmarkStart w:id="52" w:name="_Toc230761505"/>
      <w:bookmarkStart w:id="53" w:name="_Toc201116222"/>
      <w:bookmarkStart w:id="54" w:name="_Toc180140745"/>
      <w:r>
        <w:rPr>
          <w:rFonts w:eastAsia="Oslo Sans Office"/>
          <w:lang w:eastAsia="nb-NO"/>
        </w:rPr>
        <w:t>Evaluering av tildelingskriteriene</w:t>
      </w:r>
      <w:bookmarkEnd w:id="52"/>
    </w:p>
    <w:p w14:paraId="1D0136B0" w14:textId="5BE47BE8" w:rsidR="002A2E15" w:rsidRDefault="00546032" w:rsidP="00546032">
      <w:pPr>
        <w:rPr>
          <w:lang w:eastAsia="nb-NO"/>
        </w:rPr>
      </w:pPr>
      <w:r>
        <w:rPr>
          <w:lang w:eastAsia="nb-NO"/>
        </w:rPr>
        <w:t>Det vil beregnes en score per tildelingskriterium, som vektes i henhold til oppgitt bekt og summeres. Leverandøren med høyest samlede score tildeles oppdraget.</w:t>
      </w:r>
    </w:p>
    <w:p w14:paraId="7F0B6859" w14:textId="108633A0" w:rsidR="005A18DB" w:rsidRPr="002517D4" w:rsidRDefault="005A18DB" w:rsidP="005A18DB">
      <w:pPr>
        <w:pStyle w:val="Overskrift3"/>
      </w:pPr>
      <w:bookmarkStart w:id="55" w:name="_Toc230761506"/>
      <w:r w:rsidRPr="002517D4">
        <w:t>Tildelingskriteriet «Totalpris»</w:t>
      </w:r>
      <w:bookmarkEnd w:id="55"/>
    </w:p>
    <w:p w14:paraId="636FC8E1" w14:textId="300FF2AA" w:rsidR="00BC739F" w:rsidRDefault="00BC739F" w:rsidP="00E471BA">
      <w:pPr>
        <w:rPr>
          <w:lang w:eastAsia="nb-NO"/>
        </w:rPr>
      </w:pPr>
      <w:r>
        <w:rPr>
          <w:lang w:eastAsia="nb-NO"/>
        </w:rPr>
        <w:t xml:space="preserve">Det beregnes en totalpris </w:t>
      </w:r>
      <w:r w:rsidR="006F55B0">
        <w:rPr>
          <w:lang w:eastAsia="nb-NO"/>
        </w:rPr>
        <w:t xml:space="preserve">i henhold til prisposter i selve anbudsbeskrivelsen. </w:t>
      </w:r>
    </w:p>
    <w:p w14:paraId="404DA413" w14:textId="593B2E3A" w:rsidR="0085308F" w:rsidRDefault="0085308F" w:rsidP="00E471BA">
      <w:pPr>
        <w:rPr>
          <w:lang w:eastAsia="nb-NO"/>
        </w:rPr>
      </w:pPr>
      <w:r>
        <w:rPr>
          <w:lang w:eastAsia="nb-NO"/>
        </w:rPr>
        <w:lastRenderedPageBreak/>
        <w:t xml:space="preserve">Leverandøren som har den </w:t>
      </w:r>
      <w:r w:rsidR="00A03C14">
        <w:rPr>
          <w:lang w:eastAsia="nb-NO"/>
        </w:rPr>
        <w:t>laveste</w:t>
      </w:r>
      <w:r>
        <w:rPr>
          <w:lang w:eastAsia="nb-NO"/>
        </w:rPr>
        <w:t xml:space="preserve"> totalsum til evalueringen får 10 poeng. Øvrige tilbud gis poeng lineært i forhold til laveste totalsum til evalueringen. Dersom det viser seg å være mer enn 75% avvik mellom laveste og høyeste totalsum til evaluering vil en hybridmodell legg</w:t>
      </w:r>
      <w:r w:rsidR="001B6B11">
        <w:rPr>
          <w:lang w:eastAsia="nb-NO"/>
        </w:rPr>
        <w:t xml:space="preserve">es til grunn ved beregning av poeng på tildelingskriteriet. </w:t>
      </w:r>
    </w:p>
    <w:p w14:paraId="457D0486" w14:textId="5A2AFC6C" w:rsidR="001B6B11" w:rsidRPr="00E471BA" w:rsidRDefault="001B6B11" w:rsidP="00E471BA">
      <w:pPr>
        <w:rPr>
          <w:lang w:eastAsia="nb-NO"/>
        </w:rPr>
      </w:pPr>
      <w:r>
        <w:rPr>
          <w:lang w:eastAsia="nb-NO"/>
        </w:rPr>
        <w:t xml:space="preserve">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 </w:t>
      </w:r>
    </w:p>
    <w:p w14:paraId="025AD2EF" w14:textId="170B863F" w:rsidR="005A18DB" w:rsidRPr="002517D4" w:rsidRDefault="005A18DB" w:rsidP="005A18DB">
      <w:pPr>
        <w:pStyle w:val="Overskrift3"/>
      </w:pPr>
      <w:bookmarkStart w:id="56" w:name="_Toc230761507"/>
      <w:r w:rsidRPr="002517D4">
        <w:t>Tildelingskriteriet «Kompetanse og erfaring»</w:t>
      </w:r>
      <w:bookmarkEnd w:id="56"/>
    </w:p>
    <w:p w14:paraId="3F0A30A7" w14:textId="6B54145F" w:rsidR="001B6B11" w:rsidRPr="001B6B11" w:rsidRDefault="001B6B11" w:rsidP="001B6B11">
      <w:pPr>
        <w:rPr>
          <w:lang w:eastAsia="nb-NO"/>
        </w:rPr>
      </w:pPr>
      <w:r>
        <w:rPr>
          <w:lang w:eastAsia="nb-NO"/>
        </w:rPr>
        <w:t>Leverandørens besvarelse på tildelingskriteriet vil</w:t>
      </w:r>
      <w:r w:rsidR="002C3EFC">
        <w:rPr>
          <w:lang w:eastAsia="nb-NO"/>
        </w:rPr>
        <w:t xml:space="preserve"> vurderes faktisk og skjønnsmessig. Den tilbudte </w:t>
      </w:r>
      <w:r w:rsidR="00236434">
        <w:rPr>
          <w:lang w:eastAsia="nb-NO"/>
        </w:rPr>
        <w:t>anleggsleder</w:t>
      </w:r>
      <w:r w:rsidR="002C3EFC">
        <w:rPr>
          <w:lang w:eastAsia="nb-NO"/>
        </w:rPr>
        <w:t xml:space="preserve"> og prosjektansvarlig som anses å ha best kompetanse og erfaring fra liknende oppdrag, honoreres med 10 poeng. </w:t>
      </w:r>
    </w:p>
    <w:p w14:paraId="4EF6B147" w14:textId="2B676EE4" w:rsidR="005A18DB" w:rsidRPr="00E97840" w:rsidRDefault="005A18DB" w:rsidP="005A18DB">
      <w:pPr>
        <w:pStyle w:val="Overskrift3"/>
      </w:pPr>
      <w:bookmarkStart w:id="57" w:name="_Toc230761508"/>
      <w:r w:rsidRPr="00E97840">
        <w:t>Tildelingskriteriet «Oppdragsforståelse»</w:t>
      </w:r>
      <w:bookmarkEnd w:id="57"/>
    </w:p>
    <w:p w14:paraId="5D6DB26B" w14:textId="75AC4BF8" w:rsidR="00CA20A9" w:rsidRDefault="006B113F" w:rsidP="005A18DB">
      <w:pPr>
        <w:rPr>
          <w:lang w:eastAsia="nb-NO"/>
        </w:rPr>
      </w:pPr>
      <w:r>
        <w:rPr>
          <w:lang w:eastAsia="nb-NO"/>
        </w:rPr>
        <w:t xml:space="preserve">Under kriteriet «Oppdragsforståelse» vil det evalueres på tre underkriterier. </w:t>
      </w:r>
      <w:r w:rsidR="0002422F">
        <w:rPr>
          <w:lang w:eastAsia="nb-NO"/>
        </w:rPr>
        <w:t xml:space="preserve">Underkriteriene vil bli vurdert faktisk og skjønnsmessig. </w:t>
      </w:r>
      <w:r w:rsidR="0071649B">
        <w:rPr>
          <w:lang w:eastAsia="nb-NO"/>
        </w:rPr>
        <w:t>Tilbudet som samlet sett leverer best på underkriteriene, vil oppnå 10 poeng for kriteriet «Oppdragsforståelse»</w:t>
      </w:r>
      <w:r w:rsidR="0002422F">
        <w:rPr>
          <w:lang w:eastAsia="nb-NO"/>
        </w:rPr>
        <w:t xml:space="preserve">. </w:t>
      </w:r>
    </w:p>
    <w:p w14:paraId="20982AC8" w14:textId="53AA3471" w:rsidR="008D1789" w:rsidRDefault="001B3F30" w:rsidP="007F47F2">
      <w:pPr>
        <w:pStyle w:val="Overskrift3"/>
        <w:numPr>
          <w:ilvl w:val="3"/>
          <w:numId w:val="1"/>
        </w:numPr>
        <w:ind w:left="1134"/>
      </w:pPr>
      <w:bookmarkStart w:id="58" w:name="_Toc230761509"/>
      <w:r>
        <w:t>Fremdriftsplan</w:t>
      </w:r>
      <w:bookmarkEnd w:id="58"/>
    </w:p>
    <w:p w14:paraId="711D9CFB" w14:textId="3708494C" w:rsidR="00375226" w:rsidRDefault="00375226" w:rsidP="001B3F30">
      <w:pPr>
        <w:rPr>
          <w:lang w:eastAsia="nb-NO"/>
        </w:rPr>
      </w:pPr>
      <w:r>
        <w:rPr>
          <w:lang w:eastAsia="nb-NO"/>
        </w:rPr>
        <w:t xml:space="preserve">Under kriteriet «Fremdriftsplan» skal tilbudet inneholde en beskrivelse av planlagt fremdrift </w:t>
      </w:r>
      <w:r w:rsidR="00340FCD">
        <w:rPr>
          <w:lang w:eastAsia="nb-NO"/>
        </w:rPr>
        <w:t>for gjennomføringen av oppdraget. Det skal redegjøres for planlagte aktiviteter og rekkefølgen mellom disse, sentrale milepæler og hva som leveres når, samt estimert tidsbruk for de ulike arbeidene</w:t>
      </w:r>
      <w:r w:rsidR="008D4C95">
        <w:rPr>
          <w:lang w:eastAsia="nb-NO"/>
        </w:rPr>
        <w:t xml:space="preserve">. Det vil bli lagt vekt på i hvilken grad fremdriftsplanen fremstår som realistisk, hensiktsmessig og oversiktlig, samt egnet til å sikre en effektiv gjennomføring av oppdraget. </w:t>
      </w:r>
    </w:p>
    <w:p w14:paraId="4D7AEFFD" w14:textId="51C3546E" w:rsidR="000F06ED" w:rsidRDefault="00651A2B" w:rsidP="000F06ED">
      <w:pPr>
        <w:pStyle w:val="Overskrift3"/>
        <w:numPr>
          <w:ilvl w:val="3"/>
          <w:numId w:val="1"/>
        </w:numPr>
        <w:ind w:left="1134"/>
      </w:pPr>
      <w:bookmarkStart w:id="59" w:name="_Toc230761510"/>
      <w:r>
        <w:t>Tilpasning/hensyn</w:t>
      </w:r>
      <w:bookmarkEnd w:id="59"/>
    </w:p>
    <w:p w14:paraId="646A8CC7" w14:textId="5845D78A" w:rsidR="000F06ED" w:rsidRPr="000F06ED" w:rsidRDefault="00387368" w:rsidP="000F06ED">
      <w:pPr>
        <w:rPr>
          <w:lang w:eastAsia="nb-NO"/>
        </w:rPr>
      </w:pPr>
      <w:r>
        <w:rPr>
          <w:lang w:eastAsia="nb-NO"/>
        </w:rPr>
        <w:t xml:space="preserve">Under kriteriet tilpasning/hensyn skal tilbudet inneholde en beskrivelse av hvordan forholdet til omgivelsene ivaretas under utførelsen av entreprisen, herunder hvordan </w:t>
      </w:r>
      <w:r w:rsidR="00575CBD">
        <w:rPr>
          <w:lang w:eastAsia="nb-NO"/>
        </w:rPr>
        <w:t xml:space="preserve">det skal tas hensyn til adkomst fra Mosseveien og hvordan brukere av Katten badestrand skal hensyntas. Det skal også beskrives hvordan </w:t>
      </w:r>
      <w:r w:rsidR="004F0E3F">
        <w:rPr>
          <w:lang w:eastAsia="nb-NO"/>
        </w:rPr>
        <w:t>man hensyntar avrenning til underliggende masser mv.</w:t>
      </w:r>
    </w:p>
    <w:p w14:paraId="71204880" w14:textId="3A362681" w:rsidR="00651A2B" w:rsidRDefault="000F06ED" w:rsidP="00651A2B">
      <w:pPr>
        <w:pStyle w:val="Overskrift3"/>
        <w:numPr>
          <w:ilvl w:val="3"/>
          <w:numId w:val="1"/>
        </w:numPr>
        <w:ind w:left="1134"/>
      </w:pPr>
      <w:bookmarkStart w:id="60" w:name="_Toc230761511"/>
      <w:r>
        <w:t>Kvalitet på arbeidene</w:t>
      </w:r>
      <w:bookmarkEnd w:id="60"/>
      <w:r>
        <w:t xml:space="preserve"> </w:t>
      </w:r>
    </w:p>
    <w:p w14:paraId="48572166" w14:textId="73251262" w:rsidR="000F06ED" w:rsidRDefault="006E2479" w:rsidP="000F06ED">
      <w:pPr>
        <w:rPr>
          <w:lang w:eastAsia="nb-NO"/>
        </w:rPr>
      </w:pPr>
      <w:r>
        <w:rPr>
          <w:lang w:eastAsia="nb-NO"/>
        </w:rPr>
        <w:t>Under underkriteriet «kvalitet på arbeidene» skal tilbudet inneholde en beskrivelse av hvordan tilbyder vil løse oppdraget</w:t>
      </w:r>
      <w:r w:rsidR="00226430">
        <w:rPr>
          <w:lang w:eastAsia="nb-NO"/>
        </w:rPr>
        <w:t xml:space="preserve">. Dette innebærer blant annet en </w:t>
      </w:r>
      <w:r w:rsidR="00152334">
        <w:rPr>
          <w:lang w:eastAsia="nb-NO"/>
        </w:rPr>
        <w:t xml:space="preserve">beskrivelse av hvordan de- og remontering av garasjen </w:t>
      </w:r>
      <w:r w:rsidR="002F0BB9">
        <w:rPr>
          <w:lang w:eastAsia="nb-NO"/>
        </w:rPr>
        <w:t xml:space="preserve">planlegges gjennomført </w:t>
      </w:r>
      <w:r w:rsidR="00745F07">
        <w:rPr>
          <w:lang w:eastAsia="nb-NO"/>
        </w:rPr>
        <w:t>på en fagmessig og skånsom måte</w:t>
      </w:r>
      <w:r w:rsidR="00F868AB">
        <w:rPr>
          <w:lang w:eastAsia="nb-NO"/>
        </w:rPr>
        <w:t>, gjenbruk av materiell</w:t>
      </w:r>
      <w:r w:rsidR="00831D76">
        <w:rPr>
          <w:lang w:eastAsia="nb-NO"/>
        </w:rPr>
        <w:t xml:space="preserve"> i dette prosjektet</w:t>
      </w:r>
      <w:r w:rsidR="00152334">
        <w:rPr>
          <w:lang w:eastAsia="nb-NO"/>
        </w:rPr>
        <w:t xml:space="preserve">, samt </w:t>
      </w:r>
      <w:r w:rsidR="003222D1">
        <w:rPr>
          <w:lang w:eastAsia="nb-NO"/>
        </w:rPr>
        <w:t xml:space="preserve">hvordan arbeidene på støttemuren </w:t>
      </w:r>
      <w:r w:rsidR="00226430">
        <w:rPr>
          <w:lang w:eastAsia="nb-NO"/>
        </w:rPr>
        <w:t>planlegges gjennomført</w:t>
      </w:r>
      <w:r w:rsidR="003222D1">
        <w:rPr>
          <w:lang w:eastAsia="nb-NO"/>
        </w:rPr>
        <w:t xml:space="preserve">. </w:t>
      </w:r>
    </w:p>
    <w:p w14:paraId="01A7DB7A" w14:textId="787FFF0F" w:rsidR="000F0A1F" w:rsidRPr="008D2E61" w:rsidRDefault="000F0A1F" w:rsidP="000F0A1F">
      <w:pPr>
        <w:pStyle w:val="Overskrift2"/>
        <w:rPr>
          <w:lang w:eastAsia="nb-NO"/>
        </w:rPr>
      </w:pPr>
      <w:bookmarkStart w:id="61" w:name="_Toc230761512"/>
      <w:r w:rsidRPr="008D2E61">
        <w:rPr>
          <w:lang w:eastAsia="nb-NO"/>
        </w:rPr>
        <w:t>Begrunnelse for unntak fra vekting av klima</w:t>
      </w:r>
      <w:r w:rsidR="00002E1E" w:rsidRPr="008D2E61">
        <w:rPr>
          <w:lang w:eastAsia="nb-NO"/>
        </w:rPr>
        <w:t xml:space="preserve"> </w:t>
      </w:r>
      <w:r w:rsidRPr="008D2E61">
        <w:rPr>
          <w:lang w:eastAsia="nb-NO"/>
        </w:rPr>
        <w:t>og miljø med 30%</w:t>
      </w:r>
      <w:bookmarkEnd w:id="61"/>
    </w:p>
    <w:p w14:paraId="76FCC669" w14:textId="558875C6" w:rsidR="000F0A1F" w:rsidRDefault="00765C0A" w:rsidP="000F0A1F">
      <w:pPr>
        <w:rPr>
          <w:lang w:eastAsia="nb-NO"/>
        </w:rPr>
      </w:pPr>
      <w:r>
        <w:rPr>
          <w:lang w:eastAsia="nb-NO"/>
        </w:rPr>
        <w:t xml:space="preserve">Oppdragsgiver har </w:t>
      </w:r>
      <w:r w:rsidR="00400CCE">
        <w:rPr>
          <w:lang w:eastAsia="nb-NO"/>
        </w:rPr>
        <w:t xml:space="preserve">etter anskaffelsesloven § 5 en plikt til å innrette sin anskaffelsespraksis slik at den bidrar til å redusere skadelig miljøpåvirkning og fremme klimavennlige løsninger der dette </w:t>
      </w:r>
      <w:r w:rsidR="00400CCE">
        <w:rPr>
          <w:lang w:eastAsia="nb-NO"/>
        </w:rPr>
        <w:lastRenderedPageBreak/>
        <w:t xml:space="preserve">er relevant. Videre følger det av anskaffelsesforskriften § 7-9 andre ledd at oppdragsgiver som hovedregel skal vekte klima- og miljøhensyn med minimum tretti prosent. Unntak kan gjøres etter bestemmelsens fjerde ledd dersom det er klart at minstekrav vil gi en bedre klima- og miljøeffekt. </w:t>
      </w:r>
    </w:p>
    <w:p w14:paraId="1BF0E4FC" w14:textId="25E09AC6" w:rsidR="004C05E9" w:rsidRDefault="00A046BD" w:rsidP="000F0A1F">
      <w:pPr>
        <w:rPr>
          <w:lang w:eastAsia="nb-NO"/>
        </w:rPr>
      </w:pPr>
      <w:r>
        <w:rPr>
          <w:lang w:eastAsia="nb-NO"/>
        </w:rPr>
        <w:t xml:space="preserve">EBY stiller i denne kontrakten </w:t>
      </w:r>
      <w:r w:rsidR="0093100E">
        <w:rPr>
          <w:lang w:eastAsia="nb-NO"/>
        </w:rPr>
        <w:t xml:space="preserve">minstekrav til klima- og miljøhensyn som etter oppdragsgivers vurdering klart gir en bedre klima- og miljøeffekt, og har derfor unntatt å vekte klima- og miljøhensyn med tretti prosent. </w:t>
      </w:r>
    </w:p>
    <w:p w14:paraId="07B8ADF6" w14:textId="1DDBDCD6" w:rsidR="00BA37B6" w:rsidRDefault="00BA37B6" w:rsidP="000F0A1F">
      <w:pPr>
        <w:rPr>
          <w:lang w:eastAsia="nb-NO"/>
        </w:rPr>
      </w:pPr>
      <w:r>
        <w:rPr>
          <w:lang w:eastAsia="nb-NO"/>
        </w:rPr>
        <w:t>I gjennomføringen av denne kontrakten stilles det en rekke krav til entreprenør som har til formål å redusere</w:t>
      </w:r>
      <w:r w:rsidR="003A6C60">
        <w:rPr>
          <w:lang w:eastAsia="nb-NO"/>
        </w:rPr>
        <w:t xml:space="preserve"> den samlede negative klima- og miljøpåvirkningen av </w:t>
      </w:r>
      <w:r w:rsidR="008C0730">
        <w:rPr>
          <w:lang w:eastAsia="nb-NO"/>
        </w:rPr>
        <w:t>kontraktsgjennomføringen</w:t>
      </w:r>
      <w:r w:rsidR="003A6C60">
        <w:rPr>
          <w:lang w:eastAsia="nb-NO"/>
        </w:rPr>
        <w:t xml:space="preserve">. </w:t>
      </w:r>
    </w:p>
    <w:p w14:paraId="4DC6C789" w14:textId="176CEEDD" w:rsidR="003604A7" w:rsidRPr="008C0730" w:rsidRDefault="003A6C60" w:rsidP="000F0A1F">
      <w:pPr>
        <w:rPr>
          <w:color w:val="000000" w:themeColor="text1"/>
          <w:lang w:eastAsia="nb-NO"/>
        </w:rPr>
      </w:pPr>
      <w:r w:rsidRPr="008C0730">
        <w:rPr>
          <w:color w:val="000000" w:themeColor="text1"/>
          <w:lang w:eastAsia="nb-NO"/>
        </w:rPr>
        <w:t xml:space="preserve">Det </w:t>
      </w:r>
      <w:r w:rsidR="00F05AB4" w:rsidRPr="008C0730">
        <w:rPr>
          <w:color w:val="000000" w:themeColor="text1"/>
          <w:lang w:eastAsia="nb-NO"/>
        </w:rPr>
        <w:t>er stilt krav til at entreprenør skal gjennomføre arbeidet på bygge- og anleggsplassen utslippsfritt (dvs. batterielektrisk, kabelelektrisk eller hydrogen</w:t>
      </w:r>
      <w:r w:rsidR="003604A7" w:rsidRPr="008C0730">
        <w:rPr>
          <w:color w:val="000000" w:themeColor="text1"/>
          <w:lang w:eastAsia="nb-NO"/>
        </w:rPr>
        <w:t>).</w:t>
      </w:r>
      <w:r w:rsidR="0034264D" w:rsidRPr="008C0730">
        <w:rPr>
          <w:color w:val="000000" w:themeColor="text1"/>
          <w:lang w:eastAsia="nb-NO"/>
        </w:rPr>
        <w:t xml:space="preserve"> </w:t>
      </w:r>
      <w:r w:rsidR="008C0730" w:rsidRPr="008C0730">
        <w:rPr>
          <w:color w:val="000000" w:themeColor="text1"/>
          <w:lang w:eastAsia="nb-NO"/>
        </w:rPr>
        <w:t xml:space="preserve">For å redusere utslipp i forbindelse med veitrafikk med tunge kjøretøy, er det stilt krav om at det ved transport av masser som minimum skal benyttes biogass som drivstoff. </w:t>
      </w:r>
    </w:p>
    <w:p w14:paraId="307016DD" w14:textId="66D529DD" w:rsidR="003604A7" w:rsidRDefault="00F3101D" w:rsidP="000F0A1F">
      <w:pPr>
        <w:rPr>
          <w:lang w:eastAsia="nb-NO"/>
        </w:rPr>
      </w:pPr>
      <w:r w:rsidRPr="003B6157">
        <w:rPr>
          <w:lang w:eastAsia="nb-NO"/>
        </w:rPr>
        <w:t>Det vil stilles krav til fossilfri bygge- og anleggsplass, miljøvennlig transport samt</w:t>
      </w:r>
      <w:r w:rsidR="00477510" w:rsidRPr="003B6157">
        <w:rPr>
          <w:lang w:eastAsia="nb-NO"/>
        </w:rPr>
        <w:t xml:space="preserve"> krav om miljømerkede produkter,</w:t>
      </w:r>
      <w:r w:rsidRPr="003B6157">
        <w:rPr>
          <w:lang w:eastAsia="nb-NO"/>
        </w:rPr>
        <w:t xml:space="preserve"> sortering, gjenbruk og gjenvinning av avfall. Det vil inntas bestemmelser om dette i kontrakten</w:t>
      </w:r>
      <w:r w:rsidR="00C57859" w:rsidRPr="003B6157">
        <w:rPr>
          <w:lang w:eastAsia="nb-NO"/>
        </w:rPr>
        <w:t xml:space="preserve">. I tillegg vil det stilles kvalifikasjonskrav </w:t>
      </w:r>
      <w:r w:rsidR="005E162F" w:rsidRPr="003B6157">
        <w:rPr>
          <w:lang w:eastAsia="nb-NO"/>
        </w:rPr>
        <w:t>om at Leverandøren har iverksatt miljøledelsestiltak som sikrer at Leverandøren er egnet til å oppfylle kontraktens miljøbestemmelser</w:t>
      </w:r>
      <w:r w:rsidR="00C57859" w:rsidRPr="003B6157">
        <w:rPr>
          <w:lang w:eastAsia="nb-NO"/>
        </w:rPr>
        <w:t>.</w:t>
      </w:r>
      <w:r w:rsidR="00AF4AAB" w:rsidRPr="003B6157">
        <w:rPr>
          <w:lang w:eastAsia="nb-NO"/>
        </w:rPr>
        <w:t xml:space="preserve"> Det stilles også krav til </w:t>
      </w:r>
      <w:r w:rsidR="00316CB7" w:rsidRPr="003B6157">
        <w:rPr>
          <w:lang w:eastAsia="nb-NO"/>
        </w:rPr>
        <w:t>95</w:t>
      </w:r>
      <w:r w:rsidR="003604A7" w:rsidRPr="003B6157">
        <w:rPr>
          <w:lang w:eastAsia="nb-NO"/>
        </w:rPr>
        <w:t>%</w:t>
      </w:r>
      <w:r w:rsidR="003604A7" w:rsidRPr="003B6157">
        <w:rPr>
          <w:color w:val="FF0000"/>
          <w:lang w:eastAsia="nb-NO"/>
        </w:rPr>
        <w:t xml:space="preserve"> </w:t>
      </w:r>
      <w:r w:rsidR="003604A7" w:rsidRPr="003B6157">
        <w:rPr>
          <w:lang w:eastAsia="nb-NO"/>
        </w:rPr>
        <w:t>sorteringsgrad i prosjektet.</w:t>
      </w:r>
      <w:r w:rsidR="003604A7">
        <w:rPr>
          <w:lang w:eastAsia="nb-NO"/>
        </w:rPr>
        <w:t xml:space="preserve"> </w:t>
      </w:r>
    </w:p>
    <w:p w14:paraId="4931B4BD" w14:textId="2EB0B770" w:rsidR="00676129" w:rsidRDefault="00676129" w:rsidP="000F0A1F">
      <w:pPr>
        <w:rPr>
          <w:lang w:eastAsia="nb-NO"/>
        </w:rPr>
      </w:pPr>
      <w:r>
        <w:rPr>
          <w:lang w:eastAsia="nb-NO"/>
        </w:rPr>
        <w:t xml:space="preserve">Samlet sett vurderes det at bruk av kvalifikasjonskrav og minstekrav i kontrakt sikrer en garantert effekt på anskaffelsens samlede klimaavtrykk på en måte som klart gir en bedre klimaeffekt enn å vekte miljøhensyn med 30%. </w:t>
      </w:r>
    </w:p>
    <w:p w14:paraId="65FDFC16" w14:textId="701EE2F0" w:rsidR="0035116C" w:rsidRPr="0035116C" w:rsidRDefault="0035116C" w:rsidP="002A2E15">
      <w:pPr>
        <w:pStyle w:val="Overskrift2"/>
        <w:rPr>
          <w:rFonts w:eastAsia="Times New Roman"/>
          <w:lang w:eastAsia="nb-NO"/>
        </w:rPr>
      </w:pPr>
      <w:bookmarkStart w:id="62" w:name="_Toc230761513"/>
      <w:r w:rsidRPr="0035116C">
        <w:rPr>
          <w:rFonts w:eastAsia="Times New Roman"/>
          <w:lang w:eastAsia="nb-NO"/>
        </w:rPr>
        <w:t xml:space="preserve">Tildeling av kontrakt, begrunnelse og </w:t>
      </w:r>
      <w:bookmarkEnd w:id="53"/>
      <w:r w:rsidRPr="0035116C">
        <w:rPr>
          <w:rFonts w:eastAsia="Times New Roman"/>
          <w:lang w:eastAsia="nb-NO"/>
        </w:rPr>
        <w:t>karensperiode</w:t>
      </w:r>
      <w:bookmarkEnd w:id="54"/>
      <w:bookmarkEnd w:id="62"/>
    </w:p>
    <w:p w14:paraId="01364151" w14:textId="437EA68C" w:rsidR="0002422F" w:rsidRDefault="0035116C" w:rsidP="00FD538D">
      <w:pPr>
        <w:rPr>
          <w:lang w:eastAsia="nb-NO"/>
        </w:rPr>
      </w:pPr>
      <w:r w:rsidRPr="0035116C">
        <w:rPr>
          <w:lang w:eastAsia="nb-NO"/>
        </w:rPr>
        <w:t>Leverandører som har deltatt i konkurransen vil få en skriftlig tilbakemelding om hvem oppdragsgiver vil inngå kontrakt med og begrunnelse for valget, samt få opplyst lengden på karensperiodens før kontraktinngåelse.</w:t>
      </w:r>
    </w:p>
    <w:p w14:paraId="53C9620C" w14:textId="77777777" w:rsidR="008619B4" w:rsidRDefault="008619B4" w:rsidP="00FD538D">
      <w:pPr>
        <w:rPr>
          <w:lang w:eastAsia="nb-NO"/>
        </w:rPr>
      </w:pPr>
    </w:p>
    <w:p w14:paraId="319989A8" w14:textId="77777777" w:rsidR="008619B4" w:rsidRDefault="008619B4" w:rsidP="00FD538D">
      <w:pPr>
        <w:rPr>
          <w:lang w:eastAsia="nb-NO"/>
        </w:rPr>
      </w:pPr>
    </w:p>
    <w:p w14:paraId="535C1C9D" w14:textId="77777777" w:rsidR="008619B4" w:rsidRDefault="008619B4" w:rsidP="00FD538D">
      <w:pPr>
        <w:rPr>
          <w:lang w:eastAsia="nb-NO"/>
        </w:rPr>
      </w:pPr>
    </w:p>
    <w:p w14:paraId="26EF25AF" w14:textId="77777777" w:rsidR="008619B4" w:rsidRDefault="008619B4" w:rsidP="00FD538D">
      <w:pPr>
        <w:rPr>
          <w:lang w:eastAsia="nb-NO"/>
        </w:rPr>
      </w:pPr>
    </w:p>
    <w:p w14:paraId="355CD64B" w14:textId="33A918B7" w:rsidR="0035116C" w:rsidRPr="00182AA2" w:rsidRDefault="0035116C" w:rsidP="00692C3C">
      <w:pPr>
        <w:pStyle w:val="Overskrift1"/>
      </w:pPr>
      <w:bookmarkStart w:id="63" w:name="_Toc230761514"/>
      <w:r w:rsidRPr="00182AA2">
        <w:lastRenderedPageBreak/>
        <w:t>SJEKKLISTE OG ØNSKET PRESENTASJONSFORM</w:t>
      </w:r>
      <w:bookmarkEnd w:id="63"/>
    </w:p>
    <w:p w14:paraId="4595BAEF"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Komplett tilbud skal bestå av følgende:</w:t>
      </w:r>
    </w:p>
    <w:tbl>
      <w:tblPr>
        <w:tblW w:w="9030" w:type="dxa"/>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5475"/>
        <w:gridCol w:w="1290"/>
        <w:gridCol w:w="2265"/>
      </w:tblGrid>
      <w:tr w:rsidR="0035116C" w:rsidRPr="0035116C" w14:paraId="6CDD83E0"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1C314BC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b/>
                <w:bCs/>
                <w:szCs w:val="20"/>
                <w:lang w:eastAsia="nb-NO"/>
              </w:rPr>
              <w:t>Dokumentasjon</w:t>
            </w:r>
          </w:p>
        </w:tc>
        <w:tc>
          <w:tcPr>
            <w:tcW w:w="1290"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2A35BD4F"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b/>
                <w:bCs/>
                <w:color w:val="000000"/>
                <w:szCs w:val="20"/>
                <w:lang w:eastAsia="nb-NO"/>
              </w:rPr>
              <w:t>Jf. pkt.</w:t>
            </w:r>
          </w:p>
        </w:tc>
        <w:tc>
          <w:tcPr>
            <w:tcW w:w="2265" w:type="dxa"/>
            <w:tcBorders>
              <w:top w:val="single" w:sz="6" w:space="0" w:color="BFBFBF"/>
              <w:left w:val="single" w:sz="6" w:space="0" w:color="BFBFBF"/>
              <w:bottom w:val="single" w:sz="6" w:space="0" w:color="BFBFBF"/>
              <w:right w:val="single" w:sz="6" w:space="0" w:color="BFBFBF"/>
            </w:tcBorders>
            <w:shd w:val="clear" w:color="auto" w:fill="F9C66B"/>
            <w:tcMar>
              <w:left w:w="105" w:type="dxa"/>
              <w:right w:w="105" w:type="dxa"/>
            </w:tcMar>
          </w:tcPr>
          <w:p w14:paraId="6AAC3E43"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b/>
                <w:bCs/>
                <w:color w:val="000000"/>
                <w:szCs w:val="20"/>
                <w:lang w:eastAsia="nb-NO"/>
              </w:rPr>
              <w:t>Ønsket filnavn</w:t>
            </w:r>
          </w:p>
        </w:tc>
      </w:tr>
      <w:tr w:rsidR="0035116C" w:rsidRPr="0035116C" w14:paraId="1DE4FEB4"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09192C07" w14:textId="77777777" w:rsidR="0035116C" w:rsidRPr="00E455CA" w:rsidRDefault="0035116C" w:rsidP="0035116C">
            <w:pPr>
              <w:spacing w:after="0"/>
              <w:rPr>
                <w:rFonts w:ascii="Oslo Sans Office" w:eastAsia="Oslo Sans Office" w:hAnsi="Oslo Sans Office" w:cs="Oslo Sans Office"/>
                <w:color w:val="000000" w:themeColor="text1"/>
                <w:szCs w:val="20"/>
                <w:lang w:eastAsia="nb-NO"/>
              </w:rPr>
            </w:pPr>
            <w:r w:rsidRPr="00E455CA">
              <w:rPr>
                <w:rFonts w:ascii="Oslo Sans Office" w:eastAsia="Oslo Sans Office" w:hAnsi="Oslo Sans Office" w:cs="Oslo Sans Office"/>
                <w:color w:val="000000" w:themeColor="text1"/>
                <w:szCs w:val="20"/>
                <w:lang w:eastAsia="nb-NO"/>
              </w:rPr>
              <w:t xml:space="preserve">Signert tilbudsbrev. </w:t>
            </w:r>
          </w:p>
          <w:p w14:paraId="25BAC191" w14:textId="77777777" w:rsidR="0035116C" w:rsidRPr="0035116C" w:rsidRDefault="0035116C" w:rsidP="0035116C">
            <w:pPr>
              <w:spacing w:after="0"/>
              <w:rPr>
                <w:rFonts w:ascii="Oslo Sans Office" w:eastAsia="Oslo Sans Office" w:hAnsi="Oslo Sans Office" w:cs="Oslo Sans Office"/>
                <w:color w:val="0070C0"/>
                <w:szCs w:val="20"/>
                <w:lang w:eastAsia="nb-NO"/>
              </w:rPr>
            </w:pPr>
            <w:r w:rsidRPr="00E455CA">
              <w:rPr>
                <w:rFonts w:ascii="Oslo Sans Office" w:eastAsia="Oslo Sans Office" w:hAnsi="Oslo Sans Office" w:cs="Oslo Sans Office"/>
                <w:color w:val="000000" w:themeColor="text1"/>
                <w:szCs w:val="20"/>
                <w:lang w:eastAsia="nb-NO"/>
              </w:rPr>
              <w:t>Avvik skal klart fremgå av tilbudsbrevet med henvisning til hvor i tilbudet avviket framkommer (sidetall og punktnummer)</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08A093EC" w14:textId="1D4300B4"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Vedlegg </w:t>
            </w:r>
            <w:r w:rsidR="00E455CA">
              <w:rPr>
                <w:rFonts w:ascii="Oslo Sans Office" w:eastAsia="Oslo Sans Office" w:hAnsi="Oslo Sans Office" w:cs="Oslo Sans Office"/>
                <w:szCs w:val="20"/>
                <w:lang w:eastAsia="nb-NO"/>
              </w:rPr>
              <w:t>5</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135779B6"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144F2134"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50C1315" w14:textId="3FD0666E" w:rsidR="0035116C" w:rsidRPr="0035116C" w:rsidRDefault="0035116C" w:rsidP="0035116C">
            <w:pPr>
              <w:spacing w:after="0"/>
              <w:rPr>
                <w:rFonts w:ascii="Oslo Sans Office" w:eastAsia="Oslo Sans Office" w:hAnsi="Oslo Sans Office" w:cs="Oslo Sans Office"/>
                <w:szCs w:val="20"/>
                <w:lang w:eastAsia="nb-NO"/>
              </w:rPr>
            </w:pPr>
            <w:r w:rsidRPr="00AC15AB">
              <w:rPr>
                <w:rFonts w:ascii="Oslo Sans Office" w:eastAsia="Oslo Sans Office" w:hAnsi="Oslo Sans Office" w:cs="Oslo Sans Office"/>
                <w:color w:val="000000" w:themeColor="text1"/>
                <w:szCs w:val="20"/>
                <w:lang w:eastAsia="nb-NO"/>
              </w:rPr>
              <w:t xml:space="preserve">Utfylt </w:t>
            </w:r>
            <w:r w:rsidR="00E455CA" w:rsidRPr="00AC15AB">
              <w:rPr>
                <w:rFonts w:ascii="Oslo Sans Office" w:eastAsia="Oslo Sans Office" w:hAnsi="Oslo Sans Office" w:cs="Oslo Sans Office"/>
                <w:color w:val="000000" w:themeColor="text1"/>
                <w:szCs w:val="20"/>
                <w:lang w:eastAsia="nb-NO"/>
              </w:rPr>
              <w:t xml:space="preserve">egenerklæringsskjema </w:t>
            </w:r>
            <w:r w:rsidR="00AC15AB" w:rsidRPr="00AC15AB">
              <w:rPr>
                <w:rFonts w:ascii="Oslo Sans Office" w:eastAsia="Oslo Sans Office" w:hAnsi="Oslo Sans Office" w:cs="Oslo Sans Office"/>
                <w:color w:val="000000" w:themeColor="text1"/>
                <w:szCs w:val="20"/>
                <w:lang w:eastAsia="nb-NO"/>
              </w:rPr>
              <w:t xml:space="preserve"> (husk eget egenerklæringsskjema for eventuelle virksomheter som Leverandør støtter seg på for oppfyllelse av kvalifikasjonskrav) </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6B4508B5"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Pkt. 4.1</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26C002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3BD2E7EC"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3AB9887B" w14:textId="2AE37BDF" w:rsidR="0035116C" w:rsidRPr="0035116C" w:rsidRDefault="0035116C" w:rsidP="0035116C">
            <w:pPr>
              <w:spacing w:after="0"/>
              <w:rPr>
                <w:rFonts w:ascii="Oslo Sans Office" w:eastAsia="Oslo Sans Office" w:hAnsi="Oslo Sans Office" w:cs="Oslo Sans Office"/>
                <w:color w:val="0070C0"/>
                <w:szCs w:val="20"/>
                <w:lang w:eastAsia="nb-NO"/>
              </w:rPr>
            </w:pPr>
            <w:r w:rsidRPr="0035116C">
              <w:rPr>
                <w:rFonts w:ascii="Oslo Sans Office" w:eastAsia="Oslo Sans Office" w:hAnsi="Oslo Sans Office" w:cs="Oslo Sans Office"/>
                <w:szCs w:val="20"/>
                <w:lang w:eastAsia="nb-NO"/>
              </w:rPr>
              <w:t xml:space="preserve">Eventuell forpliktelseserklæring fra virksomheter som Leverandør støtter seg på for oppfyllelse av kvalifikasjonskrav </w:t>
            </w:r>
            <w:r w:rsidRPr="0035116C">
              <w:rPr>
                <w:rFonts w:ascii="Oslo Sans Office" w:eastAsia="Oslo Sans Office" w:hAnsi="Oslo Sans Office" w:cs="Oslo Sans Office"/>
                <w:color w:val="0070C0"/>
                <w:szCs w:val="20"/>
                <w:lang w:eastAsia="nb-NO"/>
              </w:rPr>
              <w:t xml:space="preserve">(vedlegg </w:t>
            </w:r>
            <w:r w:rsidR="00507DD5">
              <w:rPr>
                <w:rFonts w:ascii="Oslo Sans Office" w:eastAsia="Oslo Sans Office" w:hAnsi="Oslo Sans Office" w:cs="Oslo Sans Office"/>
                <w:color w:val="0070C0"/>
                <w:szCs w:val="20"/>
                <w:lang w:eastAsia="nb-NO"/>
              </w:rPr>
              <w:t>7</w:t>
            </w:r>
            <w:r w:rsidRPr="0035116C">
              <w:rPr>
                <w:rFonts w:ascii="Oslo Sans Office" w:eastAsia="Oslo Sans Office" w:hAnsi="Oslo Sans Office" w:cs="Oslo Sans Office"/>
                <w:color w:val="0070C0"/>
                <w:szCs w:val="20"/>
                <w:lang w:eastAsia="nb-NO"/>
              </w:rPr>
              <w:t>)</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AB5A02F"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Pkt. 4.1</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24CF328C"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0B7B78AA"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6FE5C9F5" w14:textId="02D1B22F" w:rsidR="0035116C" w:rsidRPr="00CC1C08" w:rsidRDefault="00C416AA" w:rsidP="00C416AA">
            <w:pPr>
              <w:spacing w:after="0" w:line="240" w:lineRule="auto"/>
              <w:contextualSpacing/>
              <w:rPr>
                <w:rFonts w:ascii="Oslo Sans Office" w:eastAsia="Oslo Sans Office" w:hAnsi="Oslo Sans Office" w:cs="Oslo Sans Office"/>
                <w:szCs w:val="20"/>
                <w:lang w:eastAsia="nb-NO"/>
              </w:rPr>
            </w:pPr>
            <w:r w:rsidRPr="00CC1C08">
              <w:rPr>
                <w:rFonts w:ascii="Oslo Sans Office" w:eastAsia="Oslo Sans Office" w:hAnsi="Oslo Sans Office" w:cs="Oslo Sans Office"/>
                <w:szCs w:val="20"/>
                <w:lang w:eastAsia="nb-NO"/>
              </w:rPr>
              <w:t>Leverandørens besvarelse tildelingskriterier</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D81A820" w14:textId="735C5569" w:rsidR="0035116C" w:rsidRPr="0035116C" w:rsidRDefault="0035116C" w:rsidP="0035116C">
            <w:pPr>
              <w:spacing w:after="0"/>
              <w:rPr>
                <w:rFonts w:ascii="Oslo Sans Office" w:eastAsia="Oslo Sans Office" w:hAnsi="Oslo Sans Office" w:cs="Oslo Sans Office"/>
                <w:szCs w:val="20"/>
                <w:lang w:eastAsia="nb-NO"/>
              </w:rPr>
            </w:pP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21BB1A9"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0F6315F0"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3EDA1A4B" w14:textId="139E7806" w:rsidR="0035116C" w:rsidRPr="00CC1C08" w:rsidRDefault="00CD7B1C" w:rsidP="0035116C">
            <w:pPr>
              <w:spacing w:after="0"/>
              <w:rPr>
                <w:rFonts w:ascii="Oslo Sans Office" w:eastAsia="Oslo Sans Office" w:hAnsi="Oslo Sans Office" w:cs="Oslo Sans Office"/>
                <w:szCs w:val="20"/>
                <w:lang w:eastAsia="nb-NO"/>
              </w:rPr>
            </w:pPr>
            <w:r w:rsidRPr="00CC1C08">
              <w:rPr>
                <w:rFonts w:ascii="Oslo Sans Office" w:eastAsia="Oslo Sans Office" w:hAnsi="Oslo Sans Office" w:cs="Oslo Sans Office"/>
                <w:szCs w:val="20"/>
                <w:lang w:eastAsia="nb-NO"/>
              </w:rPr>
              <w:t xml:space="preserve">Utfylt vedlegg 1.1 </w:t>
            </w:r>
            <w:r w:rsidR="00CC1C08" w:rsidRPr="00CC1C08">
              <w:rPr>
                <w:rFonts w:ascii="Oslo Sans Office" w:eastAsia="Oslo Sans Office" w:hAnsi="Oslo Sans Office" w:cs="Oslo Sans Office"/>
                <w:szCs w:val="20"/>
                <w:lang w:eastAsia="nb-NO"/>
              </w:rPr>
              <w:t>prisposter i anbudsbeskrivelse</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02F76B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47EAA259"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r>
      <w:tr w:rsidR="0035116C" w:rsidRPr="0035116C" w14:paraId="25CE3ABE" w14:textId="77777777" w:rsidTr="0035116C">
        <w:trPr>
          <w:trHeight w:val="300"/>
        </w:trPr>
        <w:tc>
          <w:tcPr>
            <w:tcW w:w="547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423B80D" w14:textId="7A4EEB0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Sladdet utgave av tilbudet i tråd med </w:t>
            </w:r>
            <w:r w:rsidRPr="0035116C">
              <w:rPr>
                <w:rFonts w:ascii="Oslo Sans Office" w:eastAsia="Oslo Sans Office" w:hAnsi="Oslo Sans Office" w:cs="Oslo Sans Office"/>
                <w:color w:val="0070C0"/>
                <w:szCs w:val="20"/>
                <w:lang w:eastAsia="nb-NO"/>
              </w:rPr>
              <w:t xml:space="preserve">vedlegg </w:t>
            </w:r>
            <w:r w:rsidR="0013353B">
              <w:rPr>
                <w:rFonts w:ascii="Oslo Sans Office" w:eastAsia="Oslo Sans Office" w:hAnsi="Oslo Sans Office" w:cs="Oslo Sans Office"/>
                <w:color w:val="0070C0"/>
                <w:szCs w:val="20"/>
                <w:lang w:eastAsia="nb-NO"/>
              </w:rPr>
              <w:t>6</w:t>
            </w:r>
            <w:r w:rsidRPr="0035116C">
              <w:rPr>
                <w:rFonts w:ascii="Oslo Sans Office" w:eastAsia="Oslo Sans Office" w:hAnsi="Oslo Sans Office" w:cs="Oslo Sans Office"/>
                <w:color w:val="0070C0"/>
                <w:szCs w:val="20"/>
                <w:lang w:eastAsia="nb-NO"/>
              </w:rPr>
              <w:t xml:space="preserve"> </w:t>
            </w:r>
            <w:r w:rsidRPr="0035116C">
              <w:rPr>
                <w:rFonts w:ascii="Oslo Sans Office" w:eastAsia="Oslo Sans Office" w:hAnsi="Oslo Sans Office" w:cs="Oslo Sans Office"/>
                <w:szCs w:val="20"/>
                <w:lang w:eastAsia="nb-NO"/>
              </w:rPr>
              <w:t xml:space="preserve">Veiledning for sladding av tilbud </w:t>
            </w:r>
            <w:r w:rsidRPr="00A34862">
              <w:rPr>
                <w:rFonts w:ascii="Oslo Sans Office" w:eastAsia="Oslo Sans Office" w:hAnsi="Oslo Sans Office" w:cs="Oslo Sans Office"/>
                <w:color w:val="000000" w:themeColor="text1"/>
                <w:szCs w:val="20"/>
                <w:lang w:eastAsia="nb-NO"/>
              </w:rPr>
              <w:t>punkt 5:</w:t>
            </w:r>
          </w:p>
          <w:p w14:paraId="79589ECA"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En sladdet versjon med </w:t>
            </w:r>
            <w:r w:rsidRPr="0035116C">
              <w:rPr>
                <w:rFonts w:ascii="Oslo Sans Office" w:eastAsia="Oslo Sans Office" w:hAnsi="Oslo Sans Office" w:cs="Oslo Sans Office"/>
                <w:szCs w:val="20"/>
                <w:highlight w:val="yellow"/>
                <w:lang w:eastAsia="nb-NO"/>
              </w:rPr>
              <w:t>gul</w:t>
            </w:r>
            <w:r w:rsidRPr="0035116C">
              <w:rPr>
                <w:rFonts w:ascii="Oslo Sans Office" w:eastAsia="Oslo Sans Office" w:hAnsi="Oslo Sans Office" w:cs="Oslo Sans Office"/>
                <w:szCs w:val="20"/>
                <w:lang w:eastAsia="nb-NO"/>
              </w:rPr>
              <w:t xml:space="preserve"> farge der sladdet tekst, bilder mv. fremgår og kan redigeres </w:t>
            </w:r>
          </w:p>
          <w:p w14:paraId="57D0A3F1"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En sladdet versjon med svart farge der sladdet tekst, bilder mv. ikke fremgår og ikke kan redigeres</w:t>
            </w:r>
          </w:p>
        </w:tc>
        <w:tc>
          <w:tcPr>
            <w:tcW w:w="1290"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7A2E386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tc>
        <w:tc>
          <w:tcPr>
            <w:tcW w:w="2265" w:type="dxa"/>
            <w:tcBorders>
              <w:top w:val="single" w:sz="6" w:space="0" w:color="BFBFBF"/>
              <w:left w:val="single" w:sz="6" w:space="0" w:color="BFBFBF"/>
              <w:bottom w:val="single" w:sz="6" w:space="0" w:color="BFBFBF"/>
              <w:right w:val="single" w:sz="6" w:space="0" w:color="BFBFBF"/>
            </w:tcBorders>
            <w:tcMar>
              <w:left w:w="105" w:type="dxa"/>
              <w:right w:w="105" w:type="dxa"/>
            </w:tcMar>
          </w:tcPr>
          <w:p w14:paraId="5A37B2AB" w14:textId="77777777" w:rsidR="0035116C" w:rsidRPr="0035116C" w:rsidRDefault="0035116C" w:rsidP="0035116C">
            <w:pPr>
              <w:spacing w:after="0"/>
              <w:rPr>
                <w:rFonts w:ascii="Oslo Sans Office" w:eastAsia="Oslo Sans Office" w:hAnsi="Oslo Sans Office" w:cs="Oslo Sans Office"/>
                <w:szCs w:val="20"/>
                <w:lang w:eastAsia="nb-NO"/>
              </w:rPr>
            </w:pPr>
          </w:p>
        </w:tc>
      </w:tr>
    </w:tbl>
    <w:p w14:paraId="4B6325C9"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74719A66" w14:textId="3C8B1964" w:rsidR="002B7273"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Manglende innlevering av dokumentasjon kan medføre avvisning.</w:t>
      </w:r>
    </w:p>
    <w:p w14:paraId="5939A32C" w14:textId="77777777" w:rsidR="002B7273" w:rsidRPr="0035116C" w:rsidRDefault="002B7273" w:rsidP="0035116C">
      <w:pPr>
        <w:spacing w:after="0" w:line="240" w:lineRule="auto"/>
        <w:rPr>
          <w:rFonts w:ascii="Oslo Sans Office" w:eastAsia="Oslo Sans Office" w:hAnsi="Oslo Sans Office" w:cs="Oslo Sans Office"/>
          <w:szCs w:val="20"/>
          <w:lang w:eastAsia="nb-NO"/>
        </w:rPr>
      </w:pPr>
    </w:p>
    <w:p w14:paraId="0E85C533" w14:textId="77777777" w:rsidR="0035116C" w:rsidRPr="0035116C" w:rsidRDefault="0035116C" w:rsidP="002B7273">
      <w:pPr>
        <w:spacing w:after="0"/>
        <w:jc w:val="center"/>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 * * *</w:t>
      </w:r>
    </w:p>
    <w:p w14:paraId="27484E9A" w14:textId="56E0D746" w:rsidR="002B7273" w:rsidRPr="0035116C" w:rsidRDefault="0035116C" w:rsidP="002B7273">
      <w:pPr>
        <w:spacing w:before="240" w:after="60" w:line="240" w:lineRule="auto"/>
        <w:rPr>
          <w:rFonts w:ascii="Oslo Sans Office" w:eastAsia="Oslo Sans Office" w:hAnsi="Oslo Sans Office" w:cs="Oslo Sans Office"/>
          <w:b/>
          <w:bCs/>
          <w:color w:val="000000" w:themeColor="text1"/>
          <w:szCs w:val="20"/>
          <w:lang w:val="da" w:eastAsia="nb-NO"/>
        </w:rPr>
      </w:pPr>
      <w:r w:rsidRPr="0035116C">
        <w:rPr>
          <w:rFonts w:ascii="Oslo Sans Office" w:eastAsia="Oslo Sans Office" w:hAnsi="Oslo Sans Office" w:cs="Oslo Sans Office"/>
          <w:b/>
          <w:bCs/>
          <w:color w:val="000000" w:themeColor="text1"/>
          <w:szCs w:val="20"/>
          <w:lang w:val="da" w:eastAsia="nb-NO"/>
        </w:rPr>
        <w:t>Konkurransegrunnlaget er elektronisk</w:t>
      </w:r>
      <w:r w:rsidR="002B7273">
        <w:rPr>
          <w:rFonts w:ascii="Oslo Sans Office" w:eastAsia="Oslo Sans Office" w:hAnsi="Oslo Sans Office" w:cs="Oslo Sans Office"/>
          <w:b/>
          <w:bCs/>
          <w:color w:val="000000" w:themeColor="text1"/>
          <w:szCs w:val="20"/>
          <w:lang w:val="da" w:eastAsia="nb-NO"/>
        </w:rPr>
        <w:t xml:space="preserve"> godkjent.</w:t>
      </w:r>
    </w:p>
    <w:p w14:paraId="4D8D359D" w14:textId="5845E60D" w:rsidR="0035116C" w:rsidRPr="0035116C" w:rsidRDefault="0035116C" w:rsidP="002B7273">
      <w:pPr>
        <w:pStyle w:val="Overskrift1"/>
      </w:pPr>
      <w:bookmarkStart w:id="64" w:name="_Toc769725222"/>
      <w:bookmarkStart w:id="65" w:name="_Toc230761515"/>
      <w:r w:rsidRPr="0035116C">
        <w:t>VEDLEGG</w:t>
      </w:r>
      <w:bookmarkEnd w:id="64"/>
      <w:bookmarkEnd w:id="65"/>
    </w:p>
    <w:p w14:paraId="3D4EAAF1" w14:textId="77777777" w:rsidR="0035116C" w:rsidRPr="0035116C" w:rsidRDefault="0035116C" w:rsidP="0035116C">
      <w:pPr>
        <w:spacing w:after="0" w:line="240" w:lineRule="auto"/>
        <w:rPr>
          <w:rFonts w:ascii="Oslo Sans Office" w:eastAsia="Times New Roman" w:hAnsi="Oslo Sans Office" w:cs="Times New Roman"/>
          <w:b/>
          <w:sz w:val="24"/>
          <w:szCs w:val="24"/>
          <w:lang w:eastAsia="nb-NO"/>
        </w:rPr>
      </w:pPr>
    </w:p>
    <w:p w14:paraId="0E00B067" w14:textId="77777777" w:rsidR="0035116C" w:rsidRPr="002B7273" w:rsidRDefault="0035116C" w:rsidP="0035116C">
      <w:pPr>
        <w:spacing w:after="0" w:line="240" w:lineRule="auto"/>
        <w:rPr>
          <w:rFonts w:ascii="Oslo Sans Office" w:eastAsia="Oslo Sans Office" w:hAnsi="Oslo Sans Office" w:cs="Oslo Sans Office"/>
          <w:b/>
          <w:bCs/>
          <w:color w:val="000000" w:themeColor="text1"/>
          <w:szCs w:val="20"/>
          <w:lang w:val="da" w:eastAsia="nb-NO"/>
        </w:rPr>
      </w:pPr>
      <w:r w:rsidRPr="0035116C">
        <w:rPr>
          <w:rFonts w:ascii="Oslo Sans Office" w:eastAsia="Oslo Sans Office" w:hAnsi="Oslo Sans Office" w:cs="Oslo Sans Office"/>
          <w:b/>
          <w:bCs/>
          <w:color w:val="000000" w:themeColor="text1"/>
          <w:szCs w:val="20"/>
          <w:lang w:val="da" w:eastAsia="nb-NO"/>
        </w:rPr>
        <w:t>Alle vedlegg fremgår i KGV</w:t>
      </w:r>
    </w:p>
    <w:p w14:paraId="6C08BAD8" w14:textId="77777777" w:rsidR="0035116C" w:rsidRDefault="0035116C" w:rsidP="0035116C">
      <w:pPr>
        <w:spacing w:after="0" w:line="240" w:lineRule="auto"/>
        <w:rPr>
          <w:rFonts w:ascii="Oslo Sans Office" w:eastAsia="Times New Roman" w:hAnsi="Oslo Sans Office" w:cs="Times New Roman"/>
          <w:b/>
          <w:bCs/>
          <w:sz w:val="24"/>
          <w:szCs w:val="24"/>
          <w:lang w:eastAsia="nb-NO"/>
        </w:rPr>
      </w:pPr>
    </w:p>
    <w:p w14:paraId="10FF8688" w14:textId="77777777" w:rsidR="0035116C" w:rsidRPr="0035116C" w:rsidRDefault="0035116C" w:rsidP="0035116C">
      <w:pPr>
        <w:spacing w:after="0" w:line="240" w:lineRule="auto"/>
        <w:rPr>
          <w:rFonts w:ascii="Oslo Sans Office" w:eastAsia="Times New Roman" w:hAnsi="Oslo Sans Office" w:cs="Times New Roman"/>
          <w:b/>
          <w:sz w:val="24"/>
          <w:szCs w:val="24"/>
          <w:lang w:eastAsia="nb-NO"/>
        </w:rPr>
      </w:pPr>
    </w:p>
    <w:p w14:paraId="296FEF7D" w14:textId="69B993C3" w:rsidR="00184F02" w:rsidRPr="0035116C" w:rsidRDefault="0035116C" w:rsidP="0035116C">
      <w:pPr>
        <w:spacing w:after="0" w:line="240" w:lineRule="auto"/>
        <w:jc w:val="center"/>
        <w:rPr>
          <w:rFonts w:ascii="Oslo Sans Office" w:eastAsia="Oslo Sans Office" w:hAnsi="Oslo Sans Office" w:cs="Oslo Sans Office"/>
          <w:sz w:val="24"/>
          <w:szCs w:val="24"/>
          <w:lang w:eastAsia="nb-NO"/>
        </w:rPr>
      </w:pPr>
      <w:r w:rsidRPr="0035116C">
        <w:rPr>
          <w:rFonts w:ascii="Oslo Sans Office" w:eastAsia="Oslo Sans Office" w:hAnsi="Oslo Sans Office" w:cs="Oslo Sans Office"/>
          <w:color w:val="000000"/>
          <w:sz w:val="24"/>
          <w:szCs w:val="24"/>
          <w:lang w:eastAsia="nb-NO"/>
        </w:rPr>
        <w:t>* * *</w:t>
      </w:r>
    </w:p>
    <w:sectPr w:rsidR="00184F02" w:rsidRPr="0035116C" w:rsidSect="0066099D">
      <w:headerReference w:type="default" r:id="rId13"/>
      <w:footerReference w:type="default" r:id="rId14"/>
      <w:headerReference w:type="first" r:id="rId15"/>
      <w:footerReference w:type="first" r:id="rId16"/>
      <w:pgSz w:w="11906" w:h="16838"/>
      <w:pgMar w:top="1219" w:right="1338" w:bottom="2127"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563964" w14:textId="77777777" w:rsidR="002676FF" w:rsidRDefault="002676FF" w:rsidP="005D093C">
      <w:pPr>
        <w:spacing w:after="0" w:line="240" w:lineRule="auto"/>
      </w:pPr>
      <w:r>
        <w:separator/>
      </w:r>
    </w:p>
  </w:endnote>
  <w:endnote w:type="continuationSeparator" w:id="0">
    <w:p w14:paraId="5C2499B7" w14:textId="77777777" w:rsidR="002676FF" w:rsidRDefault="002676FF"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20672779-A19D-4FEE-996E-3D6FBF02A808}"/>
    <w:embedBold r:id="rId2" w:fontKey="{C590D8C3-01AE-49F3-8569-4A7C7519DB6A}"/>
    <w:embedItalic r:id="rId3" w:fontKey="{A5D11FCA-8FBD-472C-89E5-090D5E6DC6C8}"/>
    <w:embedBoldItalic r:id="rId4" w:fontKey="{3D2E85DB-1000-431D-A635-A3A0B6B9F47D}"/>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1C56A8A6-FA18-4488-A309-817B03A00E65}"/>
  </w:font>
  <w:font w:name="Oslo Sans">
    <w:altName w:val="Calibri"/>
    <w:panose1 w:val="00000000000000000000"/>
    <w:charset w:val="4D"/>
    <w:family w:val="auto"/>
    <w:notTrueType/>
    <w:pitch w:val="variable"/>
    <w:sig w:usb0="00000007" w:usb1="00000001" w:usb2="00000000" w:usb3="00000000" w:csb0="00000093" w:csb1="00000000"/>
  </w:font>
  <w:font w:name="Verdana">
    <w:panose1 w:val="020B0604030504040204"/>
    <w:charset w:val="00"/>
    <w:family w:val="swiss"/>
    <w:pitch w:val="variable"/>
    <w:sig w:usb0="A00006FF" w:usb1="4000205B" w:usb2="00000010" w:usb3="00000000" w:csb0="0000019F" w:csb1="00000000"/>
    <w:embedRegular r:id="rId6" w:fontKey="{DA6DC926-0ACC-48B3-8CC9-5A0547294DF3}"/>
  </w:font>
  <w:font w:name="DepCentury Old Style">
    <w:altName w:val="Times New Roman"/>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78C2DF" w14:textId="6B2D06C3" w:rsidR="3CFE3691" w:rsidRDefault="3CFE3691" w:rsidP="00202827">
    <w:pPr>
      <w:pStyle w:val="Bunntekst"/>
      <w:rPr>
        <w:color w:val="auto"/>
      </w:rPr>
    </w:pPr>
    <w:r w:rsidRPr="3CFE3691">
      <w:rPr>
        <w:color w:val="auto"/>
      </w:rPr>
      <w:t>Anskaffelse av</w:t>
    </w:r>
    <w:r w:rsidR="00202827">
      <w:rPr>
        <w:color w:val="auto"/>
      </w:rPr>
      <w:t xml:space="preserve"> </w:t>
    </w:r>
    <w:r w:rsidR="00202827" w:rsidRPr="00202827">
      <w:rPr>
        <w:color w:val="auto"/>
      </w:rPr>
      <w:t>rehabilitering av støttemur</w:t>
    </w:r>
    <w:r w:rsidR="00E43160">
      <w:rPr>
        <w:color w:val="auto"/>
      </w:rPr>
      <w:t xml:space="preserve"> </w:t>
    </w:r>
    <w:r w:rsidR="00202827" w:rsidRPr="00202827">
      <w:rPr>
        <w:color w:val="auto"/>
      </w:rPr>
      <w:t>Mosseveien 245</w:t>
    </w:r>
  </w:p>
  <w:p w14:paraId="5B924BA0" w14:textId="77777777" w:rsidR="00FB553E" w:rsidRDefault="00FB553E" w:rsidP="00202827">
    <w:pPr>
      <w:pStyle w:val="Bunntekst"/>
      <w:rPr>
        <w:color w:val="auto"/>
      </w:rPr>
    </w:pPr>
  </w:p>
  <w:p w14:paraId="4BFAED4B" w14:textId="77777777" w:rsidR="00202827" w:rsidRDefault="00202827" w:rsidP="0020282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3A3E84" w14:textId="77777777" w:rsidR="002676FF" w:rsidRDefault="002676FF" w:rsidP="005D093C">
      <w:pPr>
        <w:spacing w:after="0" w:line="240" w:lineRule="auto"/>
      </w:pPr>
      <w:r>
        <w:separator/>
      </w:r>
    </w:p>
  </w:footnote>
  <w:footnote w:type="continuationSeparator" w:id="0">
    <w:p w14:paraId="0C2154C4" w14:textId="77777777" w:rsidR="002676FF" w:rsidRDefault="002676FF"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61312"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1727587597" name="Bilde 172758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pPr>
      <w:pStyle w:val="Topptekst"/>
    </w:pPr>
    <w:r>
      <w:rPr>
        <w:noProof/>
        <w:lang w:eastAsia="nb-NO"/>
      </w:rPr>
      <w:drawing>
        <wp:anchor distT="0" distB="0" distL="114300" distR="114300" simplePos="0" relativeHeight="251659264" behindDoc="1" locked="0" layoutInCell="1" allowOverlap="1" wp14:anchorId="79B987B7" wp14:editId="74F6C12A">
          <wp:simplePos x="0" y="0"/>
          <wp:positionH relativeFrom="column">
            <wp:posOffset>-824230</wp:posOffset>
          </wp:positionH>
          <wp:positionV relativeFrom="paragraph">
            <wp:posOffset>-450214</wp:posOffset>
          </wp:positionV>
          <wp:extent cx="7578372" cy="10716673"/>
          <wp:effectExtent l="0" t="0" r="3810" b="2540"/>
          <wp:wrapNone/>
          <wp:docPr id="49462492" name="Bilde 4946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419136012" name="Bilde 419136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E4C92"/>
    <w:multiLevelType w:val="hybridMultilevel"/>
    <w:tmpl w:val="3EB293CE"/>
    <w:lvl w:ilvl="0" w:tplc="B8423BEC">
      <w:start w:val="1"/>
      <w:numFmt w:val="decimal"/>
      <w:lvlText w:val="%1."/>
      <w:lvlJc w:val="left"/>
      <w:pPr>
        <w:ind w:left="720" w:hanging="360"/>
      </w:pPr>
      <w:rPr>
        <w:rFonts w:hint="default"/>
        <w:sz w:val="20"/>
        <w:szCs w:val="16"/>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73D5DE3"/>
    <w:multiLevelType w:val="hybridMultilevel"/>
    <w:tmpl w:val="0F741E0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127A486"/>
    <w:multiLevelType w:val="hybridMultilevel"/>
    <w:tmpl w:val="54EC793E"/>
    <w:lvl w:ilvl="0" w:tplc="C8969E8E">
      <w:start w:val="1"/>
      <w:numFmt w:val="bullet"/>
      <w:lvlText w:val="·"/>
      <w:lvlJc w:val="left"/>
      <w:pPr>
        <w:ind w:left="720" w:hanging="360"/>
      </w:pPr>
      <w:rPr>
        <w:rFonts w:ascii="Symbol" w:hAnsi="Symbol" w:hint="default"/>
      </w:rPr>
    </w:lvl>
    <w:lvl w:ilvl="1" w:tplc="18FCEB3E">
      <w:start w:val="1"/>
      <w:numFmt w:val="bullet"/>
      <w:lvlText w:val="o"/>
      <w:lvlJc w:val="left"/>
      <w:pPr>
        <w:ind w:left="1440" w:hanging="360"/>
      </w:pPr>
      <w:rPr>
        <w:rFonts w:ascii="Courier New" w:hAnsi="Courier New" w:hint="default"/>
      </w:rPr>
    </w:lvl>
    <w:lvl w:ilvl="2" w:tplc="4570426C">
      <w:start w:val="1"/>
      <w:numFmt w:val="bullet"/>
      <w:lvlText w:val=""/>
      <w:lvlJc w:val="left"/>
      <w:pPr>
        <w:ind w:left="2160" w:hanging="360"/>
      </w:pPr>
      <w:rPr>
        <w:rFonts w:ascii="Wingdings" w:hAnsi="Wingdings" w:hint="default"/>
      </w:rPr>
    </w:lvl>
    <w:lvl w:ilvl="3" w:tplc="9CF276A8">
      <w:start w:val="1"/>
      <w:numFmt w:val="bullet"/>
      <w:lvlText w:val=""/>
      <w:lvlJc w:val="left"/>
      <w:pPr>
        <w:ind w:left="2880" w:hanging="360"/>
      </w:pPr>
      <w:rPr>
        <w:rFonts w:ascii="Symbol" w:hAnsi="Symbol" w:hint="default"/>
      </w:rPr>
    </w:lvl>
    <w:lvl w:ilvl="4" w:tplc="9F146D6A">
      <w:start w:val="1"/>
      <w:numFmt w:val="bullet"/>
      <w:lvlText w:val="o"/>
      <w:lvlJc w:val="left"/>
      <w:pPr>
        <w:ind w:left="3600" w:hanging="360"/>
      </w:pPr>
      <w:rPr>
        <w:rFonts w:ascii="Courier New" w:hAnsi="Courier New" w:hint="default"/>
      </w:rPr>
    </w:lvl>
    <w:lvl w:ilvl="5" w:tplc="125C8F3E">
      <w:start w:val="1"/>
      <w:numFmt w:val="bullet"/>
      <w:lvlText w:val=""/>
      <w:lvlJc w:val="left"/>
      <w:pPr>
        <w:ind w:left="4320" w:hanging="360"/>
      </w:pPr>
      <w:rPr>
        <w:rFonts w:ascii="Wingdings" w:hAnsi="Wingdings" w:hint="default"/>
      </w:rPr>
    </w:lvl>
    <w:lvl w:ilvl="6" w:tplc="B76059CC">
      <w:start w:val="1"/>
      <w:numFmt w:val="bullet"/>
      <w:lvlText w:val=""/>
      <w:lvlJc w:val="left"/>
      <w:pPr>
        <w:ind w:left="5040" w:hanging="360"/>
      </w:pPr>
      <w:rPr>
        <w:rFonts w:ascii="Symbol" w:hAnsi="Symbol" w:hint="default"/>
      </w:rPr>
    </w:lvl>
    <w:lvl w:ilvl="7" w:tplc="70828922">
      <w:start w:val="1"/>
      <w:numFmt w:val="bullet"/>
      <w:lvlText w:val="o"/>
      <w:lvlJc w:val="left"/>
      <w:pPr>
        <w:ind w:left="5760" w:hanging="360"/>
      </w:pPr>
      <w:rPr>
        <w:rFonts w:ascii="Courier New" w:hAnsi="Courier New" w:hint="default"/>
      </w:rPr>
    </w:lvl>
    <w:lvl w:ilvl="8" w:tplc="4F503842">
      <w:start w:val="1"/>
      <w:numFmt w:val="bullet"/>
      <w:lvlText w:val=""/>
      <w:lvlJc w:val="left"/>
      <w:pPr>
        <w:ind w:left="6480" w:hanging="360"/>
      </w:pPr>
      <w:rPr>
        <w:rFonts w:ascii="Wingdings" w:hAnsi="Wingdings" w:hint="default"/>
      </w:rPr>
    </w:lvl>
  </w:abstractNum>
  <w:abstractNum w:abstractNumId="3" w15:restartNumberingAfterBreak="0">
    <w:nsid w:val="1B511D88"/>
    <w:multiLevelType w:val="hybridMultilevel"/>
    <w:tmpl w:val="523094C8"/>
    <w:lvl w:ilvl="0" w:tplc="04140001">
      <w:start w:val="1"/>
      <w:numFmt w:val="bullet"/>
      <w:lvlText w:val=""/>
      <w:lvlJc w:val="left"/>
      <w:pPr>
        <w:ind w:left="774" w:hanging="360"/>
      </w:pPr>
      <w:rPr>
        <w:rFonts w:ascii="Symbol" w:hAnsi="Symbol" w:hint="default"/>
      </w:rPr>
    </w:lvl>
    <w:lvl w:ilvl="1" w:tplc="04140003" w:tentative="1">
      <w:start w:val="1"/>
      <w:numFmt w:val="bullet"/>
      <w:lvlText w:val="o"/>
      <w:lvlJc w:val="left"/>
      <w:pPr>
        <w:ind w:left="1494" w:hanging="360"/>
      </w:pPr>
      <w:rPr>
        <w:rFonts w:ascii="Courier New" w:hAnsi="Courier New" w:cs="Courier New" w:hint="default"/>
      </w:rPr>
    </w:lvl>
    <w:lvl w:ilvl="2" w:tplc="04140005" w:tentative="1">
      <w:start w:val="1"/>
      <w:numFmt w:val="bullet"/>
      <w:lvlText w:val=""/>
      <w:lvlJc w:val="left"/>
      <w:pPr>
        <w:ind w:left="2214" w:hanging="360"/>
      </w:pPr>
      <w:rPr>
        <w:rFonts w:ascii="Wingdings" w:hAnsi="Wingdings" w:hint="default"/>
      </w:rPr>
    </w:lvl>
    <w:lvl w:ilvl="3" w:tplc="04140001" w:tentative="1">
      <w:start w:val="1"/>
      <w:numFmt w:val="bullet"/>
      <w:lvlText w:val=""/>
      <w:lvlJc w:val="left"/>
      <w:pPr>
        <w:ind w:left="2934" w:hanging="360"/>
      </w:pPr>
      <w:rPr>
        <w:rFonts w:ascii="Symbol" w:hAnsi="Symbol" w:hint="default"/>
      </w:rPr>
    </w:lvl>
    <w:lvl w:ilvl="4" w:tplc="04140003" w:tentative="1">
      <w:start w:val="1"/>
      <w:numFmt w:val="bullet"/>
      <w:lvlText w:val="o"/>
      <w:lvlJc w:val="left"/>
      <w:pPr>
        <w:ind w:left="3654" w:hanging="360"/>
      </w:pPr>
      <w:rPr>
        <w:rFonts w:ascii="Courier New" w:hAnsi="Courier New" w:cs="Courier New" w:hint="default"/>
      </w:rPr>
    </w:lvl>
    <w:lvl w:ilvl="5" w:tplc="04140005" w:tentative="1">
      <w:start w:val="1"/>
      <w:numFmt w:val="bullet"/>
      <w:lvlText w:val=""/>
      <w:lvlJc w:val="left"/>
      <w:pPr>
        <w:ind w:left="4374" w:hanging="360"/>
      </w:pPr>
      <w:rPr>
        <w:rFonts w:ascii="Wingdings" w:hAnsi="Wingdings" w:hint="default"/>
      </w:rPr>
    </w:lvl>
    <w:lvl w:ilvl="6" w:tplc="04140001" w:tentative="1">
      <w:start w:val="1"/>
      <w:numFmt w:val="bullet"/>
      <w:lvlText w:val=""/>
      <w:lvlJc w:val="left"/>
      <w:pPr>
        <w:ind w:left="5094" w:hanging="360"/>
      </w:pPr>
      <w:rPr>
        <w:rFonts w:ascii="Symbol" w:hAnsi="Symbol" w:hint="default"/>
      </w:rPr>
    </w:lvl>
    <w:lvl w:ilvl="7" w:tplc="04140003" w:tentative="1">
      <w:start w:val="1"/>
      <w:numFmt w:val="bullet"/>
      <w:lvlText w:val="o"/>
      <w:lvlJc w:val="left"/>
      <w:pPr>
        <w:ind w:left="5814" w:hanging="360"/>
      </w:pPr>
      <w:rPr>
        <w:rFonts w:ascii="Courier New" w:hAnsi="Courier New" w:cs="Courier New" w:hint="default"/>
      </w:rPr>
    </w:lvl>
    <w:lvl w:ilvl="8" w:tplc="04140005" w:tentative="1">
      <w:start w:val="1"/>
      <w:numFmt w:val="bullet"/>
      <w:lvlText w:val=""/>
      <w:lvlJc w:val="left"/>
      <w:pPr>
        <w:ind w:left="6534" w:hanging="360"/>
      </w:pPr>
      <w:rPr>
        <w:rFonts w:ascii="Wingdings" w:hAnsi="Wingdings" w:hint="default"/>
      </w:rPr>
    </w:lvl>
  </w:abstractNum>
  <w:abstractNum w:abstractNumId="4" w15:restartNumberingAfterBreak="0">
    <w:nsid w:val="20C2DD37"/>
    <w:multiLevelType w:val="hybridMultilevel"/>
    <w:tmpl w:val="4E0A2514"/>
    <w:lvl w:ilvl="0" w:tplc="B4DE4128">
      <w:start w:val="1"/>
      <w:numFmt w:val="bullet"/>
      <w:lvlText w:val=""/>
      <w:lvlJc w:val="left"/>
      <w:pPr>
        <w:ind w:left="720" w:hanging="360"/>
      </w:pPr>
      <w:rPr>
        <w:rFonts w:ascii="Symbol" w:hAnsi="Symbol" w:hint="default"/>
      </w:rPr>
    </w:lvl>
    <w:lvl w:ilvl="1" w:tplc="2DD48FB6">
      <w:start w:val="1"/>
      <w:numFmt w:val="bullet"/>
      <w:lvlText w:val="o"/>
      <w:lvlJc w:val="left"/>
      <w:pPr>
        <w:ind w:left="1440" w:hanging="360"/>
      </w:pPr>
      <w:rPr>
        <w:rFonts w:ascii="Courier New" w:hAnsi="Courier New" w:hint="default"/>
      </w:rPr>
    </w:lvl>
    <w:lvl w:ilvl="2" w:tplc="ACB4F552">
      <w:start w:val="1"/>
      <w:numFmt w:val="bullet"/>
      <w:lvlText w:val=""/>
      <w:lvlJc w:val="left"/>
      <w:pPr>
        <w:ind w:left="2160" w:hanging="360"/>
      </w:pPr>
      <w:rPr>
        <w:rFonts w:ascii="Wingdings" w:hAnsi="Wingdings" w:hint="default"/>
      </w:rPr>
    </w:lvl>
    <w:lvl w:ilvl="3" w:tplc="D6B8F270">
      <w:start w:val="1"/>
      <w:numFmt w:val="bullet"/>
      <w:lvlText w:val=""/>
      <w:lvlJc w:val="left"/>
      <w:pPr>
        <w:ind w:left="2880" w:hanging="360"/>
      </w:pPr>
      <w:rPr>
        <w:rFonts w:ascii="Symbol" w:hAnsi="Symbol" w:hint="default"/>
      </w:rPr>
    </w:lvl>
    <w:lvl w:ilvl="4" w:tplc="7B587C62">
      <w:start w:val="1"/>
      <w:numFmt w:val="bullet"/>
      <w:lvlText w:val="o"/>
      <w:lvlJc w:val="left"/>
      <w:pPr>
        <w:ind w:left="3600" w:hanging="360"/>
      </w:pPr>
      <w:rPr>
        <w:rFonts w:ascii="Courier New" w:hAnsi="Courier New" w:hint="default"/>
      </w:rPr>
    </w:lvl>
    <w:lvl w:ilvl="5" w:tplc="325EA3FA">
      <w:start w:val="1"/>
      <w:numFmt w:val="bullet"/>
      <w:lvlText w:val=""/>
      <w:lvlJc w:val="left"/>
      <w:pPr>
        <w:ind w:left="4320" w:hanging="360"/>
      </w:pPr>
      <w:rPr>
        <w:rFonts w:ascii="Wingdings" w:hAnsi="Wingdings" w:hint="default"/>
      </w:rPr>
    </w:lvl>
    <w:lvl w:ilvl="6" w:tplc="3BD4C12A">
      <w:start w:val="1"/>
      <w:numFmt w:val="bullet"/>
      <w:lvlText w:val=""/>
      <w:lvlJc w:val="left"/>
      <w:pPr>
        <w:ind w:left="5040" w:hanging="360"/>
      </w:pPr>
      <w:rPr>
        <w:rFonts w:ascii="Symbol" w:hAnsi="Symbol" w:hint="default"/>
      </w:rPr>
    </w:lvl>
    <w:lvl w:ilvl="7" w:tplc="F5123FBE">
      <w:start w:val="1"/>
      <w:numFmt w:val="bullet"/>
      <w:lvlText w:val="o"/>
      <w:lvlJc w:val="left"/>
      <w:pPr>
        <w:ind w:left="5760" w:hanging="360"/>
      </w:pPr>
      <w:rPr>
        <w:rFonts w:ascii="Courier New" w:hAnsi="Courier New" w:hint="default"/>
      </w:rPr>
    </w:lvl>
    <w:lvl w:ilvl="8" w:tplc="DD382E96">
      <w:start w:val="1"/>
      <w:numFmt w:val="bullet"/>
      <w:lvlText w:val=""/>
      <w:lvlJc w:val="left"/>
      <w:pPr>
        <w:ind w:left="6480" w:hanging="360"/>
      </w:pPr>
      <w:rPr>
        <w:rFonts w:ascii="Wingdings" w:hAnsi="Wingdings" w:hint="default"/>
      </w:rPr>
    </w:lvl>
  </w:abstractNum>
  <w:abstractNum w:abstractNumId="5" w15:restartNumberingAfterBreak="0">
    <w:nsid w:val="2F825840"/>
    <w:multiLevelType w:val="multilevel"/>
    <w:tmpl w:val="55CCCCC0"/>
    <w:lvl w:ilvl="0">
      <w:start w:val="1"/>
      <w:numFmt w:val="decimal"/>
      <w:pStyle w:val="Overskrift1"/>
      <w:lvlText w:val="%1"/>
      <w:lvlJc w:val="left"/>
      <w:pPr>
        <w:ind w:left="360" w:hanging="360"/>
      </w:pPr>
      <w:rPr>
        <w:rFonts w:ascii="Oslo Sans Office" w:hAnsi="Oslo Sans Office" w:hint="default"/>
        <w:color w:val="6FE9FF" w:themeColor="accent4"/>
        <w:sz w:val="28"/>
      </w:rPr>
    </w:lvl>
    <w:lvl w:ilvl="1">
      <w:start w:val="1"/>
      <w:numFmt w:val="decimal"/>
      <w:pStyle w:val="Overskrift2"/>
      <w:lvlText w:val="%1.%2"/>
      <w:lvlJc w:val="left"/>
      <w:pPr>
        <w:ind w:left="510" w:hanging="510"/>
      </w:pPr>
      <w:rPr>
        <w:rFonts w:ascii="Oslo Sans Office" w:hAnsi="Oslo Sans Office" w:hint="default"/>
        <w:sz w:val="20"/>
      </w:rPr>
    </w:lvl>
    <w:lvl w:ilvl="2">
      <w:start w:val="1"/>
      <w:numFmt w:val="decimal"/>
      <w:pStyle w:val="Overskrift3"/>
      <w:lvlText w:val="%1.%2.%3."/>
      <w:lvlJc w:val="left"/>
      <w:pPr>
        <w:ind w:left="737" w:hanging="737"/>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850573"/>
    <w:multiLevelType w:val="multilevel"/>
    <w:tmpl w:val="708ABED8"/>
    <w:styleLink w:val="StilNummerert14ptFet"/>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15:restartNumberingAfterBreak="0">
    <w:nsid w:val="351B0A65"/>
    <w:multiLevelType w:val="hybridMultilevel"/>
    <w:tmpl w:val="A7F8743E"/>
    <w:lvl w:ilvl="0" w:tplc="DE285444">
      <w:start w:val="1"/>
      <w:numFmt w:val="bullet"/>
      <w:lvlText w:val=""/>
      <w:lvlJc w:val="left"/>
      <w:pPr>
        <w:ind w:left="720" w:hanging="360"/>
      </w:pPr>
      <w:rPr>
        <w:rFonts w:ascii="Symbol" w:hAnsi="Symbol" w:hint="default"/>
      </w:rPr>
    </w:lvl>
    <w:lvl w:ilvl="1" w:tplc="4C642668">
      <w:start w:val="1"/>
      <w:numFmt w:val="bullet"/>
      <w:lvlText w:val="o"/>
      <w:lvlJc w:val="left"/>
      <w:pPr>
        <w:ind w:left="1440" w:hanging="360"/>
      </w:pPr>
      <w:rPr>
        <w:rFonts w:ascii="Courier New" w:hAnsi="Courier New" w:hint="default"/>
      </w:rPr>
    </w:lvl>
    <w:lvl w:ilvl="2" w:tplc="BE6A7D2E">
      <w:start w:val="1"/>
      <w:numFmt w:val="bullet"/>
      <w:lvlText w:val=""/>
      <w:lvlJc w:val="left"/>
      <w:pPr>
        <w:ind w:left="2160" w:hanging="360"/>
      </w:pPr>
      <w:rPr>
        <w:rFonts w:ascii="Wingdings" w:hAnsi="Wingdings" w:hint="default"/>
      </w:rPr>
    </w:lvl>
    <w:lvl w:ilvl="3" w:tplc="BBEA73AC">
      <w:start w:val="1"/>
      <w:numFmt w:val="bullet"/>
      <w:lvlText w:val=""/>
      <w:lvlJc w:val="left"/>
      <w:pPr>
        <w:ind w:left="2880" w:hanging="360"/>
      </w:pPr>
      <w:rPr>
        <w:rFonts w:ascii="Symbol" w:hAnsi="Symbol" w:hint="default"/>
      </w:rPr>
    </w:lvl>
    <w:lvl w:ilvl="4" w:tplc="F20AF418">
      <w:start w:val="1"/>
      <w:numFmt w:val="bullet"/>
      <w:lvlText w:val="o"/>
      <w:lvlJc w:val="left"/>
      <w:pPr>
        <w:ind w:left="3600" w:hanging="360"/>
      </w:pPr>
      <w:rPr>
        <w:rFonts w:ascii="Courier New" w:hAnsi="Courier New" w:hint="default"/>
      </w:rPr>
    </w:lvl>
    <w:lvl w:ilvl="5" w:tplc="E1D2B3CE">
      <w:start w:val="1"/>
      <w:numFmt w:val="bullet"/>
      <w:lvlText w:val=""/>
      <w:lvlJc w:val="left"/>
      <w:pPr>
        <w:ind w:left="4320" w:hanging="360"/>
      </w:pPr>
      <w:rPr>
        <w:rFonts w:ascii="Wingdings" w:hAnsi="Wingdings" w:hint="default"/>
      </w:rPr>
    </w:lvl>
    <w:lvl w:ilvl="6" w:tplc="6BECC466">
      <w:start w:val="1"/>
      <w:numFmt w:val="bullet"/>
      <w:lvlText w:val=""/>
      <w:lvlJc w:val="left"/>
      <w:pPr>
        <w:ind w:left="5040" w:hanging="360"/>
      </w:pPr>
      <w:rPr>
        <w:rFonts w:ascii="Symbol" w:hAnsi="Symbol" w:hint="default"/>
      </w:rPr>
    </w:lvl>
    <w:lvl w:ilvl="7" w:tplc="02CA39BA">
      <w:start w:val="1"/>
      <w:numFmt w:val="bullet"/>
      <w:lvlText w:val="o"/>
      <w:lvlJc w:val="left"/>
      <w:pPr>
        <w:ind w:left="5760" w:hanging="360"/>
      </w:pPr>
      <w:rPr>
        <w:rFonts w:ascii="Courier New" w:hAnsi="Courier New" w:hint="default"/>
      </w:rPr>
    </w:lvl>
    <w:lvl w:ilvl="8" w:tplc="2682B586">
      <w:start w:val="1"/>
      <w:numFmt w:val="bullet"/>
      <w:lvlText w:val=""/>
      <w:lvlJc w:val="left"/>
      <w:pPr>
        <w:ind w:left="6480" w:hanging="360"/>
      </w:pPr>
      <w:rPr>
        <w:rFonts w:ascii="Wingdings" w:hAnsi="Wingdings" w:hint="default"/>
      </w:rPr>
    </w:lvl>
  </w:abstractNum>
  <w:abstractNum w:abstractNumId="8" w15:restartNumberingAfterBreak="0">
    <w:nsid w:val="3F942EF3"/>
    <w:multiLevelType w:val="hybridMultilevel"/>
    <w:tmpl w:val="D72EA86C"/>
    <w:lvl w:ilvl="0" w:tplc="C096DB26">
      <w:start w:val="1"/>
      <w:numFmt w:val="bullet"/>
      <w:lvlText w:val=""/>
      <w:lvlJc w:val="left"/>
      <w:pPr>
        <w:ind w:left="360" w:hanging="360"/>
      </w:pPr>
      <w:rPr>
        <w:rFonts w:ascii="Symbol" w:hAnsi="Symbol" w:hint="default"/>
      </w:rPr>
    </w:lvl>
    <w:lvl w:ilvl="1" w:tplc="EAB82D54">
      <w:start w:val="1"/>
      <w:numFmt w:val="bullet"/>
      <w:lvlText w:val="o"/>
      <w:lvlJc w:val="left"/>
      <w:pPr>
        <w:ind w:left="1440" w:hanging="360"/>
      </w:pPr>
      <w:rPr>
        <w:rFonts w:ascii="Courier New" w:hAnsi="Courier New" w:hint="default"/>
      </w:rPr>
    </w:lvl>
    <w:lvl w:ilvl="2" w:tplc="4B9E72FE">
      <w:start w:val="1"/>
      <w:numFmt w:val="bullet"/>
      <w:lvlText w:val=""/>
      <w:lvlJc w:val="left"/>
      <w:pPr>
        <w:ind w:left="2160" w:hanging="360"/>
      </w:pPr>
      <w:rPr>
        <w:rFonts w:ascii="Wingdings" w:hAnsi="Wingdings" w:hint="default"/>
      </w:rPr>
    </w:lvl>
    <w:lvl w:ilvl="3" w:tplc="EE9432C4">
      <w:start w:val="1"/>
      <w:numFmt w:val="bullet"/>
      <w:lvlText w:val=""/>
      <w:lvlJc w:val="left"/>
      <w:pPr>
        <w:ind w:left="2880" w:hanging="360"/>
      </w:pPr>
      <w:rPr>
        <w:rFonts w:ascii="Symbol" w:hAnsi="Symbol" w:hint="default"/>
      </w:rPr>
    </w:lvl>
    <w:lvl w:ilvl="4" w:tplc="D194D552">
      <w:start w:val="1"/>
      <w:numFmt w:val="bullet"/>
      <w:lvlText w:val="o"/>
      <w:lvlJc w:val="left"/>
      <w:pPr>
        <w:ind w:left="3600" w:hanging="360"/>
      </w:pPr>
      <w:rPr>
        <w:rFonts w:ascii="Courier New" w:hAnsi="Courier New" w:hint="default"/>
      </w:rPr>
    </w:lvl>
    <w:lvl w:ilvl="5" w:tplc="2FECC83C">
      <w:start w:val="1"/>
      <w:numFmt w:val="bullet"/>
      <w:lvlText w:val=""/>
      <w:lvlJc w:val="left"/>
      <w:pPr>
        <w:ind w:left="4320" w:hanging="360"/>
      </w:pPr>
      <w:rPr>
        <w:rFonts w:ascii="Wingdings" w:hAnsi="Wingdings" w:hint="default"/>
      </w:rPr>
    </w:lvl>
    <w:lvl w:ilvl="6" w:tplc="243C5996">
      <w:start w:val="1"/>
      <w:numFmt w:val="bullet"/>
      <w:lvlText w:val=""/>
      <w:lvlJc w:val="left"/>
      <w:pPr>
        <w:ind w:left="5040" w:hanging="360"/>
      </w:pPr>
      <w:rPr>
        <w:rFonts w:ascii="Symbol" w:hAnsi="Symbol" w:hint="default"/>
      </w:rPr>
    </w:lvl>
    <w:lvl w:ilvl="7" w:tplc="6384193C">
      <w:start w:val="1"/>
      <w:numFmt w:val="bullet"/>
      <w:lvlText w:val="o"/>
      <w:lvlJc w:val="left"/>
      <w:pPr>
        <w:ind w:left="5760" w:hanging="360"/>
      </w:pPr>
      <w:rPr>
        <w:rFonts w:ascii="Courier New" w:hAnsi="Courier New" w:hint="default"/>
      </w:rPr>
    </w:lvl>
    <w:lvl w:ilvl="8" w:tplc="797AB19C">
      <w:start w:val="1"/>
      <w:numFmt w:val="bullet"/>
      <w:lvlText w:val=""/>
      <w:lvlJc w:val="left"/>
      <w:pPr>
        <w:ind w:left="6480" w:hanging="360"/>
      </w:pPr>
      <w:rPr>
        <w:rFonts w:ascii="Wingdings" w:hAnsi="Wingdings" w:hint="default"/>
      </w:rPr>
    </w:lvl>
  </w:abstractNum>
  <w:abstractNum w:abstractNumId="9" w15:restartNumberingAfterBreak="0">
    <w:nsid w:val="3F9905C9"/>
    <w:multiLevelType w:val="hybridMultilevel"/>
    <w:tmpl w:val="E2F68B8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588FE70"/>
    <w:multiLevelType w:val="hybridMultilevel"/>
    <w:tmpl w:val="85B4B382"/>
    <w:lvl w:ilvl="0" w:tplc="09066E90">
      <w:start w:val="1"/>
      <w:numFmt w:val="bullet"/>
      <w:lvlText w:val=""/>
      <w:lvlJc w:val="left"/>
      <w:pPr>
        <w:ind w:left="720" w:hanging="360"/>
      </w:pPr>
      <w:rPr>
        <w:rFonts w:ascii="Symbol" w:hAnsi="Symbol" w:hint="default"/>
      </w:rPr>
    </w:lvl>
    <w:lvl w:ilvl="1" w:tplc="FA981B0A">
      <w:start w:val="1"/>
      <w:numFmt w:val="bullet"/>
      <w:lvlText w:val="o"/>
      <w:lvlJc w:val="left"/>
      <w:pPr>
        <w:ind w:left="1440" w:hanging="360"/>
      </w:pPr>
      <w:rPr>
        <w:rFonts w:ascii="Courier New" w:hAnsi="Courier New" w:hint="default"/>
      </w:rPr>
    </w:lvl>
    <w:lvl w:ilvl="2" w:tplc="A52298AA">
      <w:start w:val="1"/>
      <w:numFmt w:val="bullet"/>
      <w:lvlText w:val=""/>
      <w:lvlJc w:val="left"/>
      <w:pPr>
        <w:ind w:left="2160" w:hanging="360"/>
      </w:pPr>
      <w:rPr>
        <w:rFonts w:ascii="Wingdings" w:hAnsi="Wingdings" w:hint="default"/>
      </w:rPr>
    </w:lvl>
    <w:lvl w:ilvl="3" w:tplc="53847F3C">
      <w:start w:val="1"/>
      <w:numFmt w:val="bullet"/>
      <w:lvlText w:val=""/>
      <w:lvlJc w:val="left"/>
      <w:pPr>
        <w:ind w:left="2880" w:hanging="360"/>
      </w:pPr>
      <w:rPr>
        <w:rFonts w:ascii="Symbol" w:hAnsi="Symbol" w:hint="default"/>
      </w:rPr>
    </w:lvl>
    <w:lvl w:ilvl="4" w:tplc="865C0DE4">
      <w:start w:val="1"/>
      <w:numFmt w:val="bullet"/>
      <w:lvlText w:val="o"/>
      <w:lvlJc w:val="left"/>
      <w:pPr>
        <w:ind w:left="3600" w:hanging="360"/>
      </w:pPr>
      <w:rPr>
        <w:rFonts w:ascii="Courier New" w:hAnsi="Courier New" w:hint="default"/>
      </w:rPr>
    </w:lvl>
    <w:lvl w:ilvl="5" w:tplc="68702C04">
      <w:start w:val="1"/>
      <w:numFmt w:val="bullet"/>
      <w:lvlText w:val=""/>
      <w:lvlJc w:val="left"/>
      <w:pPr>
        <w:ind w:left="4320" w:hanging="360"/>
      </w:pPr>
      <w:rPr>
        <w:rFonts w:ascii="Wingdings" w:hAnsi="Wingdings" w:hint="default"/>
      </w:rPr>
    </w:lvl>
    <w:lvl w:ilvl="6" w:tplc="F66ADA84">
      <w:start w:val="1"/>
      <w:numFmt w:val="bullet"/>
      <w:lvlText w:val=""/>
      <w:lvlJc w:val="left"/>
      <w:pPr>
        <w:ind w:left="5040" w:hanging="360"/>
      </w:pPr>
      <w:rPr>
        <w:rFonts w:ascii="Symbol" w:hAnsi="Symbol" w:hint="default"/>
      </w:rPr>
    </w:lvl>
    <w:lvl w:ilvl="7" w:tplc="80FE0A9E">
      <w:start w:val="1"/>
      <w:numFmt w:val="bullet"/>
      <w:lvlText w:val="o"/>
      <w:lvlJc w:val="left"/>
      <w:pPr>
        <w:ind w:left="5760" w:hanging="360"/>
      </w:pPr>
      <w:rPr>
        <w:rFonts w:ascii="Courier New" w:hAnsi="Courier New" w:hint="default"/>
      </w:rPr>
    </w:lvl>
    <w:lvl w:ilvl="8" w:tplc="C04CB762">
      <w:start w:val="1"/>
      <w:numFmt w:val="bullet"/>
      <w:lvlText w:val=""/>
      <w:lvlJc w:val="left"/>
      <w:pPr>
        <w:ind w:left="6480" w:hanging="360"/>
      </w:pPr>
      <w:rPr>
        <w:rFonts w:ascii="Wingdings" w:hAnsi="Wingdings" w:hint="default"/>
      </w:rPr>
    </w:lvl>
  </w:abstractNum>
  <w:abstractNum w:abstractNumId="11" w15:restartNumberingAfterBreak="0">
    <w:nsid w:val="59A10319"/>
    <w:multiLevelType w:val="hybridMultilevel"/>
    <w:tmpl w:val="DDE4FAF4"/>
    <w:lvl w:ilvl="0" w:tplc="B762D2FA">
      <w:start w:val="1"/>
      <w:numFmt w:val="bullet"/>
      <w:lvlText w:val=""/>
      <w:lvlJc w:val="left"/>
      <w:pPr>
        <w:ind w:left="720" w:hanging="360"/>
      </w:pPr>
      <w:rPr>
        <w:rFonts w:ascii="Symbol" w:hAnsi="Symbol" w:hint="default"/>
      </w:rPr>
    </w:lvl>
    <w:lvl w:ilvl="1" w:tplc="531CD4BC">
      <w:start w:val="1"/>
      <w:numFmt w:val="bullet"/>
      <w:lvlText w:val="o"/>
      <w:lvlJc w:val="left"/>
      <w:pPr>
        <w:ind w:left="1440" w:hanging="360"/>
      </w:pPr>
      <w:rPr>
        <w:rFonts w:ascii="Courier New" w:hAnsi="Courier New" w:hint="default"/>
      </w:rPr>
    </w:lvl>
    <w:lvl w:ilvl="2" w:tplc="D422CAE2">
      <w:start w:val="1"/>
      <w:numFmt w:val="bullet"/>
      <w:lvlText w:val=""/>
      <w:lvlJc w:val="left"/>
      <w:pPr>
        <w:ind w:left="2160" w:hanging="360"/>
      </w:pPr>
      <w:rPr>
        <w:rFonts w:ascii="Wingdings" w:hAnsi="Wingdings" w:hint="default"/>
      </w:rPr>
    </w:lvl>
    <w:lvl w:ilvl="3" w:tplc="E550F592">
      <w:start w:val="1"/>
      <w:numFmt w:val="bullet"/>
      <w:lvlText w:val=""/>
      <w:lvlJc w:val="left"/>
      <w:pPr>
        <w:ind w:left="2880" w:hanging="360"/>
      </w:pPr>
      <w:rPr>
        <w:rFonts w:ascii="Symbol" w:hAnsi="Symbol" w:hint="default"/>
      </w:rPr>
    </w:lvl>
    <w:lvl w:ilvl="4" w:tplc="A6F0C252">
      <w:start w:val="1"/>
      <w:numFmt w:val="bullet"/>
      <w:lvlText w:val="o"/>
      <w:lvlJc w:val="left"/>
      <w:pPr>
        <w:ind w:left="3600" w:hanging="360"/>
      </w:pPr>
      <w:rPr>
        <w:rFonts w:ascii="Courier New" w:hAnsi="Courier New" w:hint="default"/>
      </w:rPr>
    </w:lvl>
    <w:lvl w:ilvl="5" w:tplc="6EB6BDD0">
      <w:start w:val="1"/>
      <w:numFmt w:val="bullet"/>
      <w:lvlText w:val=""/>
      <w:lvlJc w:val="left"/>
      <w:pPr>
        <w:ind w:left="4320" w:hanging="360"/>
      </w:pPr>
      <w:rPr>
        <w:rFonts w:ascii="Wingdings" w:hAnsi="Wingdings" w:hint="default"/>
      </w:rPr>
    </w:lvl>
    <w:lvl w:ilvl="6" w:tplc="7C263386">
      <w:start w:val="1"/>
      <w:numFmt w:val="bullet"/>
      <w:lvlText w:val=""/>
      <w:lvlJc w:val="left"/>
      <w:pPr>
        <w:ind w:left="5040" w:hanging="360"/>
      </w:pPr>
      <w:rPr>
        <w:rFonts w:ascii="Symbol" w:hAnsi="Symbol" w:hint="default"/>
      </w:rPr>
    </w:lvl>
    <w:lvl w:ilvl="7" w:tplc="F80A2B82">
      <w:start w:val="1"/>
      <w:numFmt w:val="bullet"/>
      <w:lvlText w:val="o"/>
      <w:lvlJc w:val="left"/>
      <w:pPr>
        <w:ind w:left="5760" w:hanging="360"/>
      </w:pPr>
      <w:rPr>
        <w:rFonts w:ascii="Courier New" w:hAnsi="Courier New" w:hint="default"/>
      </w:rPr>
    </w:lvl>
    <w:lvl w:ilvl="8" w:tplc="5E14B60A">
      <w:start w:val="1"/>
      <w:numFmt w:val="bullet"/>
      <w:lvlText w:val=""/>
      <w:lvlJc w:val="left"/>
      <w:pPr>
        <w:ind w:left="6480" w:hanging="360"/>
      </w:pPr>
      <w:rPr>
        <w:rFonts w:ascii="Wingdings" w:hAnsi="Wingdings" w:hint="default"/>
      </w:rPr>
    </w:lvl>
  </w:abstractNum>
  <w:abstractNum w:abstractNumId="12" w15:restartNumberingAfterBreak="0">
    <w:nsid w:val="602E7FB8"/>
    <w:multiLevelType w:val="hybridMultilevel"/>
    <w:tmpl w:val="E8CC656A"/>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6B597300"/>
    <w:multiLevelType w:val="multilevel"/>
    <w:tmpl w:val="A07C3270"/>
    <w:lvl w:ilvl="0">
      <w:start w:val="1"/>
      <w:numFmt w:val="decimal"/>
      <w:lvlText w:val="%1"/>
      <w:lvlJc w:val="left"/>
      <w:pPr>
        <w:ind w:left="360" w:hanging="360"/>
      </w:pPr>
      <w:rPr>
        <w:rFonts w:hint="default"/>
        <w:color w:val="6FE9FF" w:themeColor="accent4"/>
      </w:rPr>
    </w:lvl>
    <w:lvl w:ilvl="1">
      <w:start w:val="1"/>
      <w:numFmt w:val="decimal"/>
      <w:lvlText w:val="%1.%2"/>
      <w:lvlJc w:val="left"/>
      <w:pPr>
        <w:ind w:left="510" w:hanging="510"/>
      </w:pPr>
      <w:rPr>
        <w:rFonts w:hint="default"/>
      </w:rPr>
    </w:lvl>
    <w:lvl w:ilvl="2">
      <w:start w:val="1"/>
      <w:numFmt w:val="decimal"/>
      <w:lvlText w:val="%1.%2.%3"/>
      <w:lvlJc w:val="left"/>
      <w:pPr>
        <w:ind w:left="737" w:hanging="73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C00442"/>
    <w:multiLevelType w:val="hybridMultilevel"/>
    <w:tmpl w:val="F9EEAC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7007F243"/>
    <w:multiLevelType w:val="hybridMultilevel"/>
    <w:tmpl w:val="06C637FE"/>
    <w:lvl w:ilvl="0" w:tplc="74369852">
      <w:start w:val="1"/>
      <w:numFmt w:val="bullet"/>
      <w:lvlText w:val="·"/>
      <w:lvlJc w:val="left"/>
      <w:pPr>
        <w:ind w:left="720" w:hanging="360"/>
      </w:pPr>
      <w:rPr>
        <w:rFonts w:ascii="Symbol" w:hAnsi="Symbol" w:hint="default"/>
      </w:rPr>
    </w:lvl>
    <w:lvl w:ilvl="1" w:tplc="F6A23F56">
      <w:start w:val="1"/>
      <w:numFmt w:val="bullet"/>
      <w:lvlText w:val="o"/>
      <w:lvlJc w:val="left"/>
      <w:pPr>
        <w:ind w:left="1440" w:hanging="360"/>
      </w:pPr>
      <w:rPr>
        <w:rFonts w:ascii="Courier New" w:hAnsi="Courier New" w:hint="default"/>
      </w:rPr>
    </w:lvl>
    <w:lvl w:ilvl="2" w:tplc="36BE98BC">
      <w:start w:val="1"/>
      <w:numFmt w:val="bullet"/>
      <w:lvlText w:val=""/>
      <w:lvlJc w:val="left"/>
      <w:pPr>
        <w:ind w:left="2160" w:hanging="360"/>
      </w:pPr>
      <w:rPr>
        <w:rFonts w:ascii="Wingdings" w:hAnsi="Wingdings" w:hint="default"/>
      </w:rPr>
    </w:lvl>
    <w:lvl w:ilvl="3" w:tplc="C8308488">
      <w:start w:val="1"/>
      <w:numFmt w:val="bullet"/>
      <w:lvlText w:val=""/>
      <w:lvlJc w:val="left"/>
      <w:pPr>
        <w:ind w:left="2880" w:hanging="360"/>
      </w:pPr>
      <w:rPr>
        <w:rFonts w:ascii="Symbol" w:hAnsi="Symbol" w:hint="default"/>
      </w:rPr>
    </w:lvl>
    <w:lvl w:ilvl="4" w:tplc="E572FDC2">
      <w:start w:val="1"/>
      <w:numFmt w:val="bullet"/>
      <w:lvlText w:val="o"/>
      <w:lvlJc w:val="left"/>
      <w:pPr>
        <w:ind w:left="3600" w:hanging="360"/>
      </w:pPr>
      <w:rPr>
        <w:rFonts w:ascii="Courier New" w:hAnsi="Courier New" w:hint="default"/>
      </w:rPr>
    </w:lvl>
    <w:lvl w:ilvl="5" w:tplc="81ECD3D4">
      <w:start w:val="1"/>
      <w:numFmt w:val="bullet"/>
      <w:lvlText w:val=""/>
      <w:lvlJc w:val="left"/>
      <w:pPr>
        <w:ind w:left="4320" w:hanging="360"/>
      </w:pPr>
      <w:rPr>
        <w:rFonts w:ascii="Wingdings" w:hAnsi="Wingdings" w:hint="default"/>
      </w:rPr>
    </w:lvl>
    <w:lvl w:ilvl="6" w:tplc="28662DEE">
      <w:start w:val="1"/>
      <w:numFmt w:val="bullet"/>
      <w:lvlText w:val=""/>
      <w:lvlJc w:val="left"/>
      <w:pPr>
        <w:ind w:left="5040" w:hanging="360"/>
      </w:pPr>
      <w:rPr>
        <w:rFonts w:ascii="Symbol" w:hAnsi="Symbol" w:hint="default"/>
      </w:rPr>
    </w:lvl>
    <w:lvl w:ilvl="7" w:tplc="83106088">
      <w:start w:val="1"/>
      <w:numFmt w:val="bullet"/>
      <w:lvlText w:val="o"/>
      <w:lvlJc w:val="left"/>
      <w:pPr>
        <w:ind w:left="5760" w:hanging="360"/>
      </w:pPr>
      <w:rPr>
        <w:rFonts w:ascii="Courier New" w:hAnsi="Courier New" w:hint="default"/>
      </w:rPr>
    </w:lvl>
    <w:lvl w:ilvl="8" w:tplc="B4B2C552">
      <w:start w:val="1"/>
      <w:numFmt w:val="bullet"/>
      <w:lvlText w:val=""/>
      <w:lvlJc w:val="left"/>
      <w:pPr>
        <w:ind w:left="6480" w:hanging="360"/>
      </w:pPr>
      <w:rPr>
        <w:rFonts w:ascii="Wingdings" w:hAnsi="Wingdings" w:hint="default"/>
      </w:rPr>
    </w:lvl>
  </w:abstractNum>
  <w:num w:numId="1" w16cid:durableId="1923177910">
    <w:abstractNumId w:val="5"/>
  </w:num>
  <w:num w:numId="2" w16cid:durableId="311563382">
    <w:abstractNumId w:val="13"/>
  </w:num>
  <w:num w:numId="3" w16cid:durableId="2023555898">
    <w:abstractNumId w:val="8"/>
  </w:num>
  <w:num w:numId="4" w16cid:durableId="307323047">
    <w:abstractNumId w:val="2"/>
  </w:num>
  <w:num w:numId="5" w16cid:durableId="770704155">
    <w:abstractNumId w:val="15"/>
  </w:num>
  <w:num w:numId="6" w16cid:durableId="1327589774">
    <w:abstractNumId w:val="7"/>
  </w:num>
  <w:num w:numId="7" w16cid:durableId="868492255">
    <w:abstractNumId w:val="4"/>
  </w:num>
  <w:num w:numId="8" w16cid:durableId="2124490698">
    <w:abstractNumId w:val="10"/>
  </w:num>
  <w:num w:numId="9" w16cid:durableId="2061977361">
    <w:abstractNumId w:val="11"/>
  </w:num>
  <w:num w:numId="10" w16cid:durableId="1596285428">
    <w:abstractNumId w:val="12"/>
  </w:num>
  <w:num w:numId="11" w16cid:durableId="1877506370">
    <w:abstractNumId w:val="6"/>
  </w:num>
  <w:num w:numId="12" w16cid:durableId="884296006">
    <w:abstractNumId w:val="9"/>
  </w:num>
  <w:num w:numId="13" w16cid:durableId="269094448">
    <w:abstractNumId w:val="1"/>
  </w:num>
  <w:num w:numId="14" w16cid:durableId="121389881">
    <w:abstractNumId w:val="3"/>
  </w:num>
  <w:num w:numId="15" w16cid:durableId="887688375">
    <w:abstractNumId w:val="14"/>
  </w:num>
  <w:num w:numId="16" w16cid:durableId="49156453">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A5D"/>
    <w:rsid w:val="00001EBE"/>
    <w:rsid w:val="000023E0"/>
    <w:rsid w:val="00002E1E"/>
    <w:rsid w:val="000056F4"/>
    <w:rsid w:val="000119BE"/>
    <w:rsid w:val="00020054"/>
    <w:rsid w:val="00023BBA"/>
    <w:rsid w:val="0002422F"/>
    <w:rsid w:val="00033019"/>
    <w:rsid w:val="00035BFD"/>
    <w:rsid w:val="00035C2A"/>
    <w:rsid w:val="000408D1"/>
    <w:rsid w:val="00046955"/>
    <w:rsid w:val="00050B57"/>
    <w:rsid w:val="00055450"/>
    <w:rsid w:val="0006519A"/>
    <w:rsid w:val="00073361"/>
    <w:rsid w:val="00093D57"/>
    <w:rsid w:val="00095EC1"/>
    <w:rsid w:val="000B07F8"/>
    <w:rsid w:val="000C3754"/>
    <w:rsid w:val="000E355E"/>
    <w:rsid w:val="000F06ED"/>
    <w:rsid w:val="000F0A1F"/>
    <w:rsid w:val="000F1FF0"/>
    <w:rsid w:val="000F4A6B"/>
    <w:rsid w:val="000F77EE"/>
    <w:rsid w:val="0010465D"/>
    <w:rsid w:val="00105E93"/>
    <w:rsid w:val="001171AB"/>
    <w:rsid w:val="0013353B"/>
    <w:rsid w:val="001336D8"/>
    <w:rsid w:val="00133AA3"/>
    <w:rsid w:val="00150BC2"/>
    <w:rsid w:val="00152334"/>
    <w:rsid w:val="001566B6"/>
    <w:rsid w:val="001720D5"/>
    <w:rsid w:val="001771D1"/>
    <w:rsid w:val="00182AA2"/>
    <w:rsid w:val="00184F02"/>
    <w:rsid w:val="00186573"/>
    <w:rsid w:val="001B3F30"/>
    <w:rsid w:val="001B5ACA"/>
    <w:rsid w:val="001B6B11"/>
    <w:rsid w:val="001B761A"/>
    <w:rsid w:val="001C478A"/>
    <w:rsid w:val="001C4FD2"/>
    <w:rsid w:val="001D252D"/>
    <w:rsid w:val="001E2EAF"/>
    <w:rsid w:val="001E3AE0"/>
    <w:rsid w:val="001E3F18"/>
    <w:rsid w:val="001F112F"/>
    <w:rsid w:val="001F18CF"/>
    <w:rsid w:val="001F20CD"/>
    <w:rsid w:val="001F6777"/>
    <w:rsid w:val="00202827"/>
    <w:rsid w:val="00203DE6"/>
    <w:rsid w:val="002212F4"/>
    <w:rsid w:val="00226430"/>
    <w:rsid w:val="00230AD3"/>
    <w:rsid w:val="00236434"/>
    <w:rsid w:val="002421DB"/>
    <w:rsid w:val="00243C8C"/>
    <w:rsid w:val="00247C22"/>
    <w:rsid w:val="002517D4"/>
    <w:rsid w:val="002519B8"/>
    <w:rsid w:val="002524EB"/>
    <w:rsid w:val="0025699D"/>
    <w:rsid w:val="002579D6"/>
    <w:rsid w:val="00264B83"/>
    <w:rsid w:val="002664D7"/>
    <w:rsid w:val="002676FF"/>
    <w:rsid w:val="00284C03"/>
    <w:rsid w:val="0029024C"/>
    <w:rsid w:val="002A2E15"/>
    <w:rsid w:val="002A3C8D"/>
    <w:rsid w:val="002B0BD7"/>
    <w:rsid w:val="002B498B"/>
    <w:rsid w:val="002B7273"/>
    <w:rsid w:val="002C3EFC"/>
    <w:rsid w:val="002D090F"/>
    <w:rsid w:val="002D098E"/>
    <w:rsid w:val="002D6F12"/>
    <w:rsid w:val="002E23A0"/>
    <w:rsid w:val="002E3185"/>
    <w:rsid w:val="002F0BB9"/>
    <w:rsid w:val="002F0BC9"/>
    <w:rsid w:val="002F17BA"/>
    <w:rsid w:val="00316C1C"/>
    <w:rsid w:val="00316CB7"/>
    <w:rsid w:val="0032094E"/>
    <w:rsid w:val="003222D1"/>
    <w:rsid w:val="00325D57"/>
    <w:rsid w:val="0033112F"/>
    <w:rsid w:val="00336619"/>
    <w:rsid w:val="00340FCD"/>
    <w:rsid w:val="00341EE6"/>
    <w:rsid w:val="0034264D"/>
    <w:rsid w:val="00345265"/>
    <w:rsid w:val="0035116C"/>
    <w:rsid w:val="00353CB7"/>
    <w:rsid w:val="003604A7"/>
    <w:rsid w:val="0036177E"/>
    <w:rsid w:val="00367D4A"/>
    <w:rsid w:val="00374C58"/>
    <w:rsid w:val="00375226"/>
    <w:rsid w:val="00382F9A"/>
    <w:rsid w:val="00387368"/>
    <w:rsid w:val="00387F03"/>
    <w:rsid w:val="003A3204"/>
    <w:rsid w:val="003A6C60"/>
    <w:rsid w:val="003B2562"/>
    <w:rsid w:val="003B6157"/>
    <w:rsid w:val="003D78ED"/>
    <w:rsid w:val="003E5867"/>
    <w:rsid w:val="003E7B88"/>
    <w:rsid w:val="003F10A3"/>
    <w:rsid w:val="003F186F"/>
    <w:rsid w:val="003F3005"/>
    <w:rsid w:val="003F3384"/>
    <w:rsid w:val="003F616A"/>
    <w:rsid w:val="003F6E5A"/>
    <w:rsid w:val="00400CCE"/>
    <w:rsid w:val="00400E77"/>
    <w:rsid w:val="00405293"/>
    <w:rsid w:val="00412FF4"/>
    <w:rsid w:val="00416CF3"/>
    <w:rsid w:val="00424EE9"/>
    <w:rsid w:val="0042783E"/>
    <w:rsid w:val="00435DDE"/>
    <w:rsid w:val="0043766D"/>
    <w:rsid w:val="00442E77"/>
    <w:rsid w:val="00452FF9"/>
    <w:rsid w:val="00460474"/>
    <w:rsid w:val="00461E6B"/>
    <w:rsid w:val="00466574"/>
    <w:rsid w:val="00477510"/>
    <w:rsid w:val="004828F2"/>
    <w:rsid w:val="004836DC"/>
    <w:rsid w:val="00483FE0"/>
    <w:rsid w:val="00497413"/>
    <w:rsid w:val="004A6E2A"/>
    <w:rsid w:val="004B37E1"/>
    <w:rsid w:val="004B6945"/>
    <w:rsid w:val="004C05E9"/>
    <w:rsid w:val="004C5FD8"/>
    <w:rsid w:val="004D2355"/>
    <w:rsid w:val="004D6AB3"/>
    <w:rsid w:val="004F04BC"/>
    <w:rsid w:val="004F0E3F"/>
    <w:rsid w:val="004F67BA"/>
    <w:rsid w:val="00507D0D"/>
    <w:rsid w:val="00507DD5"/>
    <w:rsid w:val="005174C5"/>
    <w:rsid w:val="00517DC6"/>
    <w:rsid w:val="00546032"/>
    <w:rsid w:val="00551507"/>
    <w:rsid w:val="0055183B"/>
    <w:rsid w:val="00553AFE"/>
    <w:rsid w:val="00560D31"/>
    <w:rsid w:val="0056266B"/>
    <w:rsid w:val="00567104"/>
    <w:rsid w:val="0057006B"/>
    <w:rsid w:val="0057008B"/>
    <w:rsid w:val="005718D9"/>
    <w:rsid w:val="0057190D"/>
    <w:rsid w:val="0057225A"/>
    <w:rsid w:val="00575CBD"/>
    <w:rsid w:val="005812E4"/>
    <w:rsid w:val="00582F6F"/>
    <w:rsid w:val="00585F8C"/>
    <w:rsid w:val="0059484B"/>
    <w:rsid w:val="00595FDC"/>
    <w:rsid w:val="005A18DB"/>
    <w:rsid w:val="005A4215"/>
    <w:rsid w:val="005D093C"/>
    <w:rsid w:val="005D5133"/>
    <w:rsid w:val="005E162F"/>
    <w:rsid w:val="005F760E"/>
    <w:rsid w:val="00615E14"/>
    <w:rsid w:val="00650D94"/>
    <w:rsid w:val="00651772"/>
    <w:rsid w:val="00651A2B"/>
    <w:rsid w:val="0066099D"/>
    <w:rsid w:val="00665BBB"/>
    <w:rsid w:val="00676129"/>
    <w:rsid w:val="0068047B"/>
    <w:rsid w:val="006873FF"/>
    <w:rsid w:val="00692C3C"/>
    <w:rsid w:val="006B0755"/>
    <w:rsid w:val="006B113F"/>
    <w:rsid w:val="006B30BC"/>
    <w:rsid w:val="006B68D2"/>
    <w:rsid w:val="006C7592"/>
    <w:rsid w:val="006D3CE8"/>
    <w:rsid w:val="006E006E"/>
    <w:rsid w:val="006E2048"/>
    <w:rsid w:val="006E2479"/>
    <w:rsid w:val="006F2EC5"/>
    <w:rsid w:val="006F55B0"/>
    <w:rsid w:val="006F5B61"/>
    <w:rsid w:val="00701D51"/>
    <w:rsid w:val="0071649B"/>
    <w:rsid w:val="00723AD1"/>
    <w:rsid w:val="00727D7C"/>
    <w:rsid w:val="0073545A"/>
    <w:rsid w:val="00736B3C"/>
    <w:rsid w:val="007451AC"/>
    <w:rsid w:val="00745F07"/>
    <w:rsid w:val="00756326"/>
    <w:rsid w:val="007604CD"/>
    <w:rsid w:val="00760A09"/>
    <w:rsid w:val="00761BA9"/>
    <w:rsid w:val="00765C0A"/>
    <w:rsid w:val="0078136B"/>
    <w:rsid w:val="00797AFB"/>
    <w:rsid w:val="007A3569"/>
    <w:rsid w:val="007B4886"/>
    <w:rsid w:val="007B7D69"/>
    <w:rsid w:val="007C0543"/>
    <w:rsid w:val="007D1113"/>
    <w:rsid w:val="007D296B"/>
    <w:rsid w:val="007D5C7E"/>
    <w:rsid w:val="007D7BCE"/>
    <w:rsid w:val="007E4B0D"/>
    <w:rsid w:val="007F2274"/>
    <w:rsid w:val="007F47F2"/>
    <w:rsid w:val="00803B09"/>
    <w:rsid w:val="0080649F"/>
    <w:rsid w:val="0082418D"/>
    <w:rsid w:val="008311FD"/>
    <w:rsid w:val="00831D76"/>
    <w:rsid w:val="00835DDD"/>
    <w:rsid w:val="00836366"/>
    <w:rsid w:val="00837F88"/>
    <w:rsid w:val="00851DC3"/>
    <w:rsid w:val="0085252E"/>
    <w:rsid w:val="0085308F"/>
    <w:rsid w:val="00854C88"/>
    <w:rsid w:val="008619B4"/>
    <w:rsid w:val="00861BDA"/>
    <w:rsid w:val="0086200F"/>
    <w:rsid w:val="008641CB"/>
    <w:rsid w:val="0087140A"/>
    <w:rsid w:val="008947C7"/>
    <w:rsid w:val="008A432F"/>
    <w:rsid w:val="008B105A"/>
    <w:rsid w:val="008C0730"/>
    <w:rsid w:val="008C74D4"/>
    <w:rsid w:val="008D1789"/>
    <w:rsid w:val="008D2E61"/>
    <w:rsid w:val="008D4C95"/>
    <w:rsid w:val="008D5723"/>
    <w:rsid w:val="008D5FC2"/>
    <w:rsid w:val="008E10DC"/>
    <w:rsid w:val="00902020"/>
    <w:rsid w:val="00915100"/>
    <w:rsid w:val="009259DB"/>
    <w:rsid w:val="0093100E"/>
    <w:rsid w:val="00954C10"/>
    <w:rsid w:val="00955555"/>
    <w:rsid w:val="0096022F"/>
    <w:rsid w:val="00966052"/>
    <w:rsid w:val="009678FF"/>
    <w:rsid w:val="00976465"/>
    <w:rsid w:val="00980993"/>
    <w:rsid w:val="00984E93"/>
    <w:rsid w:val="0098624D"/>
    <w:rsid w:val="00987EC6"/>
    <w:rsid w:val="009A0D4B"/>
    <w:rsid w:val="009A2DB5"/>
    <w:rsid w:val="009C5467"/>
    <w:rsid w:val="009E5F44"/>
    <w:rsid w:val="009E6FA5"/>
    <w:rsid w:val="009F2F41"/>
    <w:rsid w:val="00A0208E"/>
    <w:rsid w:val="00A03C14"/>
    <w:rsid w:val="00A03CA2"/>
    <w:rsid w:val="00A03F4E"/>
    <w:rsid w:val="00A046BD"/>
    <w:rsid w:val="00A162F7"/>
    <w:rsid w:val="00A22DEA"/>
    <w:rsid w:val="00A2771A"/>
    <w:rsid w:val="00A34862"/>
    <w:rsid w:val="00A34DFE"/>
    <w:rsid w:val="00A514F4"/>
    <w:rsid w:val="00A54A52"/>
    <w:rsid w:val="00A63656"/>
    <w:rsid w:val="00A64502"/>
    <w:rsid w:val="00A67238"/>
    <w:rsid w:val="00A82A97"/>
    <w:rsid w:val="00A8370A"/>
    <w:rsid w:val="00A85006"/>
    <w:rsid w:val="00AA100D"/>
    <w:rsid w:val="00AA5324"/>
    <w:rsid w:val="00AB118E"/>
    <w:rsid w:val="00AB452C"/>
    <w:rsid w:val="00AB4E61"/>
    <w:rsid w:val="00AB77DC"/>
    <w:rsid w:val="00AB7B3E"/>
    <w:rsid w:val="00AC15AB"/>
    <w:rsid w:val="00AC4A63"/>
    <w:rsid w:val="00AE2859"/>
    <w:rsid w:val="00AF4AAB"/>
    <w:rsid w:val="00B10DAE"/>
    <w:rsid w:val="00B1733E"/>
    <w:rsid w:val="00B20035"/>
    <w:rsid w:val="00B220F6"/>
    <w:rsid w:val="00B2427B"/>
    <w:rsid w:val="00B25759"/>
    <w:rsid w:val="00B82B98"/>
    <w:rsid w:val="00B841C7"/>
    <w:rsid w:val="00B85616"/>
    <w:rsid w:val="00B85BBC"/>
    <w:rsid w:val="00B9476F"/>
    <w:rsid w:val="00B94E61"/>
    <w:rsid w:val="00B96F8E"/>
    <w:rsid w:val="00BA37B6"/>
    <w:rsid w:val="00BA562A"/>
    <w:rsid w:val="00BB7F1D"/>
    <w:rsid w:val="00BC739F"/>
    <w:rsid w:val="00BE5195"/>
    <w:rsid w:val="00BF1049"/>
    <w:rsid w:val="00C0649D"/>
    <w:rsid w:val="00C1705E"/>
    <w:rsid w:val="00C24E52"/>
    <w:rsid w:val="00C266C7"/>
    <w:rsid w:val="00C26C80"/>
    <w:rsid w:val="00C3116A"/>
    <w:rsid w:val="00C34D94"/>
    <w:rsid w:val="00C416AA"/>
    <w:rsid w:val="00C51925"/>
    <w:rsid w:val="00C54B7F"/>
    <w:rsid w:val="00C560FB"/>
    <w:rsid w:val="00C57859"/>
    <w:rsid w:val="00C729D4"/>
    <w:rsid w:val="00C76980"/>
    <w:rsid w:val="00C96A2C"/>
    <w:rsid w:val="00C978F1"/>
    <w:rsid w:val="00CA20A9"/>
    <w:rsid w:val="00CA5F0E"/>
    <w:rsid w:val="00CC1C08"/>
    <w:rsid w:val="00CD0D89"/>
    <w:rsid w:val="00CD7B1C"/>
    <w:rsid w:val="00CE07C7"/>
    <w:rsid w:val="00CE3C4B"/>
    <w:rsid w:val="00CE5345"/>
    <w:rsid w:val="00CF79C9"/>
    <w:rsid w:val="00D01B0B"/>
    <w:rsid w:val="00D0256F"/>
    <w:rsid w:val="00D13E49"/>
    <w:rsid w:val="00D21000"/>
    <w:rsid w:val="00D269A0"/>
    <w:rsid w:val="00D275E7"/>
    <w:rsid w:val="00D308EB"/>
    <w:rsid w:val="00D3395E"/>
    <w:rsid w:val="00D35B36"/>
    <w:rsid w:val="00D44A50"/>
    <w:rsid w:val="00D45BE8"/>
    <w:rsid w:val="00D671BD"/>
    <w:rsid w:val="00D702E5"/>
    <w:rsid w:val="00D76AF9"/>
    <w:rsid w:val="00D8326C"/>
    <w:rsid w:val="00D85341"/>
    <w:rsid w:val="00D912E6"/>
    <w:rsid w:val="00D94D4E"/>
    <w:rsid w:val="00DB2A51"/>
    <w:rsid w:val="00DB3F6C"/>
    <w:rsid w:val="00DC0E41"/>
    <w:rsid w:val="00DC7635"/>
    <w:rsid w:val="00DE234A"/>
    <w:rsid w:val="00DE3B98"/>
    <w:rsid w:val="00DE468A"/>
    <w:rsid w:val="00E0202C"/>
    <w:rsid w:val="00E05477"/>
    <w:rsid w:val="00E224A8"/>
    <w:rsid w:val="00E25DDD"/>
    <w:rsid w:val="00E27AF9"/>
    <w:rsid w:val="00E35518"/>
    <w:rsid w:val="00E36EF2"/>
    <w:rsid w:val="00E4079A"/>
    <w:rsid w:val="00E43160"/>
    <w:rsid w:val="00E455CA"/>
    <w:rsid w:val="00E471BA"/>
    <w:rsid w:val="00E47F0B"/>
    <w:rsid w:val="00E51F3C"/>
    <w:rsid w:val="00E60587"/>
    <w:rsid w:val="00E949AD"/>
    <w:rsid w:val="00E97840"/>
    <w:rsid w:val="00EB53C2"/>
    <w:rsid w:val="00ED2B74"/>
    <w:rsid w:val="00ED56B9"/>
    <w:rsid w:val="00EE0AC2"/>
    <w:rsid w:val="00EE7162"/>
    <w:rsid w:val="00EF6673"/>
    <w:rsid w:val="00F0465C"/>
    <w:rsid w:val="00F05AB4"/>
    <w:rsid w:val="00F3101D"/>
    <w:rsid w:val="00F61416"/>
    <w:rsid w:val="00F6700C"/>
    <w:rsid w:val="00F75321"/>
    <w:rsid w:val="00F868AB"/>
    <w:rsid w:val="00F90711"/>
    <w:rsid w:val="00F93ECF"/>
    <w:rsid w:val="00FA204A"/>
    <w:rsid w:val="00FA585A"/>
    <w:rsid w:val="00FB1282"/>
    <w:rsid w:val="00FB5530"/>
    <w:rsid w:val="00FB553E"/>
    <w:rsid w:val="00FC0472"/>
    <w:rsid w:val="00FC1A86"/>
    <w:rsid w:val="00FC72AE"/>
    <w:rsid w:val="00FD066D"/>
    <w:rsid w:val="00FD12D9"/>
    <w:rsid w:val="00FD2460"/>
    <w:rsid w:val="00FD538D"/>
    <w:rsid w:val="00FD7882"/>
    <w:rsid w:val="00FE317F"/>
    <w:rsid w:val="00FF649D"/>
    <w:rsid w:val="126A9828"/>
    <w:rsid w:val="2C1E28AE"/>
    <w:rsid w:val="32206F83"/>
    <w:rsid w:val="3821AEE1"/>
    <w:rsid w:val="3CFE3691"/>
    <w:rsid w:val="3E3D169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85252E"/>
    <w:pPr>
      <w:keepNext/>
      <w:numPr>
        <w:numId w:val="1"/>
      </w:numPr>
      <w:spacing w:before="480" w:after="60" w:line="360" w:lineRule="auto"/>
      <w:outlineLvl w:val="0"/>
    </w:pPr>
    <w:rPr>
      <w:rFonts w:ascii="Oslo Sans Office" w:eastAsia="Oslo Sans Office" w:hAnsi="Oslo Sans Office" w:cs="Arial"/>
      <w:b/>
      <w:bCs/>
      <w:caps/>
      <w:color w:val="6FE9FF" w:themeColor="accent4"/>
      <w:kern w:val="32"/>
      <w:sz w:val="28"/>
      <w:szCs w:val="32"/>
      <w:lang w:eastAsia="nb-NO"/>
    </w:rPr>
  </w:style>
  <w:style w:type="paragraph" w:styleId="Overskrift2">
    <w:name w:val="heading 2"/>
    <w:basedOn w:val="Normal"/>
    <w:next w:val="Normal"/>
    <w:link w:val="Overskrift2Tegn"/>
    <w:uiPriority w:val="9"/>
    <w:qFormat/>
    <w:rsid w:val="005718D9"/>
    <w:pPr>
      <w:keepNext/>
      <w:keepLines/>
      <w:numPr>
        <w:ilvl w:val="1"/>
        <w:numId w:val="1"/>
      </w:numPr>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iPriority w:val="99"/>
    <w:unhideWhenUsed/>
    <w:qFormat/>
    <w:rsid w:val="001F6777"/>
    <w:pPr>
      <w:keepNext/>
      <w:keepLines/>
      <w:numPr>
        <w:ilvl w:val="2"/>
        <w:numId w:val="1"/>
      </w:numPr>
      <w:spacing w:before="40" w:after="0"/>
      <w:outlineLvl w:val="2"/>
    </w:pPr>
    <w:rPr>
      <w:rFonts w:ascii="Oslo Sans Office" w:eastAsia="Oslo Sans Office" w:hAnsi="Oslo Sans Office" w:cstheme="majorBidi"/>
      <w:b/>
      <w:bCs/>
      <w:color w:val="000000" w:themeColor="text1"/>
      <w:szCs w:val="20"/>
      <w:lang w:eastAsia="nb-NO"/>
    </w:rPr>
  </w:style>
  <w:style w:type="paragraph" w:styleId="Overskrift4">
    <w:name w:val="heading 4"/>
    <w:basedOn w:val="Normal"/>
    <w:next w:val="Normal"/>
    <w:link w:val="Overskrift4Tegn"/>
    <w:uiPriority w:val="9"/>
    <w:qFormat/>
    <w:rsid w:val="0035116C"/>
    <w:pPr>
      <w:keepNext/>
      <w:tabs>
        <w:tab w:val="num" w:pos="864"/>
      </w:tabs>
      <w:spacing w:after="0" w:line="240" w:lineRule="auto"/>
      <w:ind w:left="864" w:hanging="864"/>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35116C"/>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35116C"/>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35116C"/>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35116C"/>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35116C"/>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85252E"/>
    <w:rPr>
      <w:rFonts w:ascii="Oslo Sans Office" w:eastAsia="Oslo Sans Office" w:hAnsi="Oslo Sans Office" w:cs="Arial"/>
      <w:b/>
      <w:bCs/>
      <w:caps/>
      <w:color w:val="6FE9FF" w:themeColor="accent4"/>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5718D9"/>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1F6777"/>
    <w:rPr>
      <w:rFonts w:ascii="Oslo Sans Office" w:eastAsia="Oslo Sans Office" w:hAnsi="Oslo Sans Office" w:cstheme="majorBidi"/>
      <w:b/>
      <w:bCs/>
      <w:color w:val="000000" w:themeColor="text1"/>
      <w:sz w:val="20"/>
      <w:szCs w:val="20"/>
      <w:lang w:eastAsia="nb-NO"/>
    </w:rPr>
  </w:style>
  <w:style w:type="paragraph" w:styleId="INNH3">
    <w:name w:val="toc 3"/>
    <w:basedOn w:val="Normal"/>
    <w:next w:val="Normal"/>
    <w:autoRedefine/>
    <w:uiPriority w:val="39"/>
    <w:unhideWhenUsed/>
    <w:rsid w:val="007A3569"/>
    <w:pPr>
      <w:spacing w:after="100"/>
      <w:ind w:left="400"/>
    </w:pPr>
  </w:style>
  <w:style w:type="character" w:styleId="Svakreferanse">
    <w:name w:val="Subtle Reference"/>
    <w:uiPriority w:val="31"/>
    <w:qFormat/>
    <w:rsid w:val="00835DDD"/>
  </w:style>
  <w:style w:type="character" w:customStyle="1" w:styleId="Overskrift4Tegn">
    <w:name w:val="Overskrift 4 Tegn"/>
    <w:basedOn w:val="Standardskriftforavsnitt"/>
    <w:link w:val="Overskrift4"/>
    <w:uiPriority w:val="9"/>
    <w:rsid w:val="0035116C"/>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35116C"/>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35116C"/>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35116C"/>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35116C"/>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35116C"/>
    <w:rPr>
      <w:rFonts w:ascii="Arial" w:eastAsia="Times New Roman" w:hAnsi="Arial" w:cs="Arial"/>
      <w:lang w:eastAsia="nb-NO"/>
    </w:rPr>
  </w:style>
  <w:style w:type="numbering" w:customStyle="1" w:styleId="Ingenliste1">
    <w:name w:val="Ingen liste1"/>
    <w:next w:val="Ingenliste"/>
    <w:uiPriority w:val="99"/>
    <w:semiHidden/>
    <w:unhideWhenUsed/>
    <w:rsid w:val="0035116C"/>
  </w:style>
  <w:style w:type="character" w:styleId="Merknadsreferanse">
    <w:name w:val="annotation reference"/>
    <w:basedOn w:val="Standardskriftforavsnitt"/>
    <w:uiPriority w:val="99"/>
    <w:semiHidden/>
    <w:rsid w:val="0035116C"/>
    <w:rPr>
      <w:rFonts w:cs="Times New Roman"/>
      <w:sz w:val="16"/>
      <w:szCs w:val="16"/>
    </w:rPr>
  </w:style>
  <w:style w:type="paragraph" w:styleId="Merknadstekst">
    <w:name w:val="annotation text"/>
    <w:basedOn w:val="Normal"/>
    <w:link w:val="MerknadstekstTegn"/>
    <w:uiPriority w:val="99"/>
    <w:semiHidden/>
    <w:rsid w:val="0035116C"/>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35116C"/>
    <w:rPr>
      <w:rFonts w:ascii="Times New Roman" w:eastAsia="Times New Roman" w:hAnsi="Times New Roman" w:cs="Times New Roman"/>
      <w:sz w:val="20"/>
      <w:szCs w:val="20"/>
      <w:lang w:eastAsia="nb-NO"/>
    </w:rPr>
  </w:style>
  <w:style w:type="paragraph" w:styleId="Sluttnotetekst">
    <w:name w:val="endnote text"/>
    <w:basedOn w:val="Normal"/>
    <w:link w:val="SluttnotetekstTegn"/>
    <w:uiPriority w:val="99"/>
    <w:semiHidden/>
    <w:rsid w:val="0035116C"/>
    <w:pPr>
      <w:spacing w:after="0" w:line="240" w:lineRule="auto"/>
    </w:pPr>
    <w:rPr>
      <w:rFonts w:ascii="Times New Roman" w:eastAsia="Times New Roman" w:hAnsi="Times New Roman" w:cs="Times New Roman"/>
      <w:sz w:val="24"/>
      <w:szCs w:val="20"/>
      <w:lang w:eastAsia="nb-NO"/>
    </w:rPr>
  </w:style>
  <w:style w:type="character" w:customStyle="1" w:styleId="SluttnotetekstTegn">
    <w:name w:val="Sluttnotetekst Tegn"/>
    <w:basedOn w:val="Standardskriftforavsnitt"/>
    <w:link w:val="Sluttnotetekst"/>
    <w:uiPriority w:val="99"/>
    <w:semiHidden/>
    <w:rsid w:val="0035116C"/>
    <w:rPr>
      <w:rFonts w:ascii="Times New Roman" w:eastAsia="Times New Roman" w:hAnsi="Times New Roman" w:cs="Times New Roman"/>
      <w:sz w:val="24"/>
      <w:szCs w:val="20"/>
      <w:lang w:eastAsia="nb-NO"/>
    </w:rPr>
  </w:style>
  <w:style w:type="character" w:styleId="Sidetall">
    <w:name w:val="page number"/>
    <w:basedOn w:val="Standardskriftforavsnitt"/>
    <w:uiPriority w:val="99"/>
    <w:rsid w:val="0035116C"/>
    <w:rPr>
      <w:rFonts w:cs="Times New Roman"/>
    </w:rPr>
  </w:style>
  <w:style w:type="paragraph" w:styleId="Kommentaremne">
    <w:name w:val="annotation subject"/>
    <w:basedOn w:val="Merknadstekst"/>
    <w:next w:val="Merknadstekst"/>
    <w:link w:val="KommentaremneTegn"/>
    <w:uiPriority w:val="99"/>
    <w:semiHidden/>
    <w:rsid w:val="0035116C"/>
    <w:rPr>
      <w:b/>
      <w:bCs/>
    </w:rPr>
  </w:style>
  <w:style w:type="character" w:customStyle="1" w:styleId="KommentaremneTegn">
    <w:name w:val="Kommentaremne Tegn"/>
    <w:basedOn w:val="MerknadstekstTegn"/>
    <w:link w:val="Kommentaremne"/>
    <w:uiPriority w:val="99"/>
    <w:semiHidden/>
    <w:rsid w:val="0035116C"/>
    <w:rPr>
      <w:rFonts w:ascii="Times New Roman" w:eastAsia="Times New Roman" w:hAnsi="Times New Roman" w:cs="Times New Roman"/>
      <w:b/>
      <w:bCs/>
      <w:sz w:val="20"/>
      <w:szCs w:val="20"/>
      <w:lang w:eastAsia="nb-NO"/>
    </w:rPr>
  </w:style>
  <w:style w:type="paragraph" w:customStyle="1" w:styleId="CharCharCharTegnCharCharCharCharCharTegnCharCharCharTegn">
    <w:name w:val="Char Char Char Tegn Char Char Char Char Char Tegn Char Char Char Tegn"/>
    <w:basedOn w:val="Normal"/>
    <w:uiPriority w:val="99"/>
    <w:rsid w:val="0035116C"/>
    <w:pPr>
      <w:spacing w:after="160" w:line="240" w:lineRule="exact"/>
    </w:pPr>
    <w:rPr>
      <w:rFonts w:ascii="Verdana" w:eastAsia="Times New Roman" w:hAnsi="Verdana" w:cs="Times New Roman"/>
      <w:szCs w:val="20"/>
      <w:lang w:val="en-US"/>
    </w:rPr>
  </w:style>
  <w:style w:type="character" w:styleId="Fulgthyperkobling">
    <w:name w:val="FollowedHyperlink"/>
    <w:basedOn w:val="Standardskriftforavsnitt"/>
    <w:uiPriority w:val="99"/>
    <w:rsid w:val="0035116C"/>
    <w:rPr>
      <w:rFonts w:cs="Times New Roman"/>
      <w:color w:val="800080"/>
      <w:u w:val="single"/>
    </w:rPr>
  </w:style>
  <w:style w:type="paragraph" w:styleId="Brdtekst">
    <w:name w:val="Body Text"/>
    <w:basedOn w:val="Normal"/>
    <w:link w:val="BrdtekstTegn"/>
    <w:uiPriority w:val="99"/>
    <w:rsid w:val="0035116C"/>
    <w:pPr>
      <w:spacing w:after="0" w:line="300" w:lineRule="atLeast"/>
    </w:pPr>
    <w:rPr>
      <w:rFonts w:ascii="DepCentury Old Style" w:eastAsia="Times New Roman" w:hAnsi="DepCentury Old Style" w:cs="Times New Roman"/>
      <w:sz w:val="22"/>
      <w:szCs w:val="20"/>
      <w:lang w:eastAsia="nb-NO"/>
    </w:rPr>
  </w:style>
  <w:style w:type="character" w:customStyle="1" w:styleId="BrdtekstTegn">
    <w:name w:val="Brødtekst Tegn"/>
    <w:basedOn w:val="Standardskriftforavsnitt"/>
    <w:link w:val="Brdtekst"/>
    <w:uiPriority w:val="99"/>
    <w:rsid w:val="0035116C"/>
    <w:rPr>
      <w:rFonts w:ascii="DepCentury Old Style" w:eastAsia="Times New Roman" w:hAnsi="DepCentury Old Style" w:cs="Times New Roman"/>
      <w:szCs w:val="20"/>
      <w:lang w:eastAsia="nb-NO"/>
    </w:rPr>
  </w:style>
  <w:style w:type="paragraph" w:customStyle="1" w:styleId="p7">
    <w:name w:val="p7"/>
    <w:basedOn w:val="Normal"/>
    <w:uiPriority w:val="99"/>
    <w:rsid w:val="0035116C"/>
    <w:pPr>
      <w:widowControl w:val="0"/>
      <w:spacing w:after="0" w:line="240" w:lineRule="atLeast"/>
      <w:ind w:left="920"/>
      <w:jc w:val="both"/>
    </w:pPr>
    <w:rPr>
      <w:rFonts w:ascii="Times New Roman" w:eastAsia="Times New Roman" w:hAnsi="Times New Roman" w:cs="Times New Roman"/>
      <w:sz w:val="24"/>
      <w:szCs w:val="20"/>
      <w:lang w:eastAsia="nb-NO"/>
    </w:rPr>
  </w:style>
  <w:style w:type="paragraph" w:styleId="Brdtekstinnrykk">
    <w:name w:val="Body Text Indent"/>
    <w:basedOn w:val="Normal"/>
    <w:link w:val="BrdtekstinnrykkTegn"/>
    <w:uiPriority w:val="99"/>
    <w:rsid w:val="0035116C"/>
    <w:pPr>
      <w:spacing w:after="120" w:line="240" w:lineRule="auto"/>
      <w:ind w:left="283"/>
    </w:pPr>
    <w:rPr>
      <w:rFonts w:ascii="Times New Roman" w:eastAsia="Times New Roman" w:hAnsi="Times New Roman" w:cs="Times New Roman"/>
      <w:sz w:val="24"/>
      <w:szCs w:val="20"/>
      <w:lang w:eastAsia="nb-NO"/>
    </w:rPr>
  </w:style>
  <w:style w:type="character" w:customStyle="1" w:styleId="BrdtekstinnrykkTegn">
    <w:name w:val="Brødtekstinnrykk Tegn"/>
    <w:basedOn w:val="Standardskriftforavsnitt"/>
    <w:link w:val="Brdtekstinnrykk"/>
    <w:uiPriority w:val="99"/>
    <w:rsid w:val="0035116C"/>
    <w:rPr>
      <w:rFonts w:ascii="Times New Roman" w:eastAsia="Times New Roman" w:hAnsi="Times New Roman" w:cs="Times New Roman"/>
      <w:sz w:val="24"/>
      <w:szCs w:val="20"/>
      <w:lang w:eastAsia="nb-NO"/>
    </w:rPr>
  </w:style>
  <w:style w:type="paragraph" w:customStyle="1" w:styleId="CharCharCharTegnCharCharCharCharCharTegnCharCharCharTegn1">
    <w:name w:val="Char Char Char Tegn Char Char Char Char Char Tegn Char Char Char Tegn1"/>
    <w:basedOn w:val="Normal"/>
    <w:uiPriority w:val="99"/>
    <w:rsid w:val="0035116C"/>
    <w:pPr>
      <w:spacing w:after="160" w:line="240" w:lineRule="exact"/>
    </w:pPr>
    <w:rPr>
      <w:rFonts w:ascii="Verdana" w:eastAsia="Times New Roman" w:hAnsi="Verdana" w:cs="Times New Roman"/>
      <w:szCs w:val="20"/>
      <w:lang w:val="en-US"/>
    </w:rPr>
  </w:style>
  <w:style w:type="paragraph" w:styleId="Listeavsnitt">
    <w:name w:val="List Paragraph"/>
    <w:basedOn w:val="Normal"/>
    <w:uiPriority w:val="34"/>
    <w:qFormat/>
    <w:rsid w:val="0035116C"/>
    <w:pPr>
      <w:spacing w:after="0" w:line="240" w:lineRule="auto"/>
      <w:ind w:left="720"/>
      <w:contextualSpacing/>
    </w:pPr>
    <w:rPr>
      <w:rFonts w:ascii="Times New Roman" w:eastAsia="Times New Roman" w:hAnsi="Times New Roman" w:cs="Times New Roman"/>
      <w:sz w:val="24"/>
      <w:szCs w:val="24"/>
      <w:lang w:eastAsia="nb-NO"/>
    </w:rPr>
  </w:style>
  <w:style w:type="paragraph" w:customStyle="1" w:styleId="Default">
    <w:name w:val="Default"/>
    <w:rsid w:val="0035116C"/>
    <w:pPr>
      <w:autoSpaceDE w:val="0"/>
      <w:autoSpaceDN w:val="0"/>
      <w:adjustRightInd w:val="0"/>
      <w:spacing w:after="0" w:line="240" w:lineRule="auto"/>
    </w:pPr>
    <w:rPr>
      <w:rFonts w:ascii="Times New Roman" w:eastAsia="Times New Roman" w:hAnsi="Times New Roman" w:cs="Times New Roman"/>
      <w:color w:val="000000"/>
      <w:sz w:val="24"/>
      <w:szCs w:val="24"/>
      <w:lang w:eastAsia="nb-NO"/>
    </w:rPr>
  </w:style>
  <w:style w:type="paragraph" w:styleId="NormalWeb">
    <w:name w:val="Normal (Web)"/>
    <w:basedOn w:val="Normal"/>
    <w:uiPriority w:val="99"/>
    <w:semiHidden/>
    <w:unhideWhenUsed/>
    <w:rsid w:val="0035116C"/>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basedOn w:val="Standardskriftforavsnitt"/>
    <w:uiPriority w:val="20"/>
    <w:qFormat/>
    <w:rsid w:val="0035116C"/>
    <w:rPr>
      <w:i/>
      <w:iCs/>
    </w:rPr>
  </w:style>
  <w:style w:type="paragraph" w:styleId="Revisjon">
    <w:name w:val="Revision"/>
    <w:hidden/>
    <w:uiPriority w:val="99"/>
    <w:semiHidden/>
    <w:rsid w:val="0035116C"/>
    <w:pPr>
      <w:spacing w:after="0" w:line="240" w:lineRule="auto"/>
    </w:pPr>
    <w:rPr>
      <w:rFonts w:ascii="Times New Roman" w:eastAsia="Times New Roman" w:hAnsi="Times New Roman" w:cs="Times New Roman"/>
      <w:sz w:val="24"/>
      <w:szCs w:val="24"/>
      <w:lang w:eastAsia="nb-NO"/>
    </w:rPr>
  </w:style>
  <w:style w:type="numbering" w:customStyle="1" w:styleId="StilNummerert14ptFet">
    <w:name w:val="Stil Nummerert 14 pt Fet"/>
    <w:rsid w:val="0035116C"/>
    <w:pPr>
      <w:numPr>
        <w:numId w:val="11"/>
      </w:numPr>
    </w:pPr>
  </w:style>
  <w:style w:type="table" w:customStyle="1" w:styleId="Tabellrutenett1">
    <w:name w:val="Tabellrutenett1"/>
    <w:basedOn w:val="Vanligtabell"/>
    <w:next w:val="Tabellrutenett"/>
    <w:uiPriority w:val="59"/>
    <w:rsid w:val="0035116C"/>
    <w:pPr>
      <w:spacing w:after="0" w:line="240" w:lineRule="auto"/>
    </w:pPr>
    <w:rPr>
      <w:rFonts w:ascii="Times New Roman" w:eastAsia="Times New Roman" w:hAnsi="Times New Roman" w:cs="Times New Roman"/>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body/>
  <properties>
    <showHiddenMark>False</showHiddenMark>
    <language/>
    <mutualMergeSupport>False</mutualMergeSupport>
    <mergeMode>MergeOne</mergeMode>
    <websakInfo>
      <fletteDato>08.05.2026</fletteDato>
      <sakid>2022027269</sakid>
      <jpid>2022191080</jpid>
      <filUnique/>
      <filChecksumFørFlett/>
      <erHoveddokument>False</erHoveddokument>
      <dcTitle>Konkurransegrunnlag</dcTitle>
    </websakInfo>
    <templateURI>docx</templateURI>
  </properties>
  <header/>
  <footer/>
</document>
</file>

<file path=customXml/item2.xml><?xml version="1.0" encoding="utf-8"?>
<document>
  <properties>
    <mutualMergeSupport>False</mutualMergeSupport>
    <showHiddenMark>False</showHiddenMark>
    <mergeMode>MergeOne</mergeMode>
    <templateURI>docx</templateURI>
    <language/>
    <websakInfo>
      <fletteDato>21.05.2026</fletteDato>
      <sakid>2022027269</sakid>
      <jpid>2022191080</jpid>
      <filUnique/>
      <filChecksumFørFlett/>
      <erHoveddokument>False</erHoveddokument>
      <dcTitle>Konkurransegrunnlag</dcTitle>
    </websakInfo>
  </properties>
  <header/>
  <body/>
  <footer/>
</document>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document>
  <footer/>
  <header/>
  <body/>
  <properties>
    <mutualMergeSupport>False</mutualMergeSupport>
    <showHiddenMark>False</showHiddenMark>
    <websakInfo>
      <fletteDato>26.05.2026</fletteDato>
      <sakid>2022027269</sakid>
      <jpid>2022191080</jpid>
      <filUnique/>
      <filChecksumFørFlett/>
      <erHoveddokument>False</erHoveddokument>
      <dcTitle>Konkurransegrunnlag</dcTitle>
    </websakInfo>
    <language/>
    <templateURI>docx</templateURI>
    <mergeMode>MergeOne</mergeMode>
  </properties>
</document>
</file>

<file path=customXml/item5.xml><?xml version="1.0" encoding="utf-8"?>
<document>
  <properties>
    <showHiddenMark>False</showHiddenMark>
    <templateURI>docx</templateURI>
    <language/>
    <mutualMergeSupport>False</mutualMergeSupport>
    <mergeMode>MergeOne</mergeMode>
    <websakInfo>
      <fletteDato>26.05.2026</fletteDato>
      <sakid>2022027269</sakid>
      <jpid>2022191080</jpid>
      <filUnique/>
      <filChecksumFørFlett/>
      <erHoveddokument>False</erHoveddokument>
      <dcTitle>Konkurransegrunnlag</dcTitle>
    </websakInfo>
  </properties>
  <header/>
  <footer/>
  <body/>
</document>
</file>

<file path=customXml/item6.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80A208-EFA4-4B74-85A8-BB4CD59FE93F}">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215B3F9D-7C55-4B05-AA89-9D0CB7CF0827}">
  <ds:schemaRefs>
    <ds:schemaRef ds:uri="http://schemas.microsoft.com/sharepoint/v3/contenttype/forms"/>
  </ds:schemaRefs>
</ds:datastoreItem>
</file>

<file path=customXml/itemProps4.xml><?xml version="1.0" encoding="utf-8"?>
<ds:datastoreItem xmlns:ds="http://schemas.openxmlformats.org/officeDocument/2006/customXml" ds:itemID="{136FAF63-E9A7-4582-A9C2-D4030480378D}">
  <ds:schemaRefs/>
</ds:datastoreItem>
</file>

<file path=customXml/itemProps5.xml><?xml version="1.0" encoding="utf-8"?>
<ds:datastoreItem xmlns:ds="http://schemas.openxmlformats.org/officeDocument/2006/customXml" ds:itemID="{226C1219-EE96-474E-9F46-AE542C3F5353}">
  <ds:schemaRefs/>
</ds:datastoreItem>
</file>

<file path=customXml/itemProps6.xml><?xml version="1.0" encoding="utf-8"?>
<ds:datastoreItem xmlns:ds="http://schemas.openxmlformats.org/officeDocument/2006/customXml" ds:itemID="{5833E755-80FE-4B90-87F0-AAD3A8E759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1115</TotalTime>
  <Pages>15</Pages>
  <Words>4186</Words>
  <Characters>22189</Characters>
  <Application>Microsoft Office Word</Application>
  <DocSecurity>0</DocSecurity>
  <Lines>184</Lines>
  <Paragraphs>52</Paragraphs>
  <ScaleCrop>false</ScaleCrop>
  <HeadingPairs>
    <vt:vector size="2" baseType="variant">
      <vt:variant>
        <vt:lpstr>Tittel</vt:lpstr>
      </vt:variant>
      <vt:variant>
        <vt:i4>1</vt:i4>
      </vt:variant>
    </vt:vector>
  </HeadingPairs>
  <TitlesOfParts>
    <vt:vector size="1" baseType="lpstr">
      <vt:lpstr>Konkurransegrunnlag</vt:lpstr>
    </vt:vector>
  </TitlesOfParts>
  <Company>Oslo kommune</Company>
  <LinksUpToDate>false</LinksUpToDate>
  <CharactersWithSpaces>26323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creator>Joakim Andreas Yksnøy Rødven</dc:creator>
  <cp:lastModifiedBy>Cathrine Flaglien</cp:lastModifiedBy>
  <cp:revision>324</cp:revision>
  <dcterms:created xsi:type="dcterms:W3CDTF">2023-04-24T07:16:00Z</dcterms:created>
  <dcterms:modified xsi:type="dcterms:W3CDTF">2026-06-04T06:14:00Z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